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C3" w:rsidRPr="00B66619" w:rsidRDefault="002B702A">
      <w:pPr>
        <w:spacing w:line="560" w:lineRule="exact"/>
        <w:rPr>
          <w:rFonts w:ascii="方正小标宋简体" w:eastAsia="方正小标宋简体" w:hAnsi="方正小标宋简体" w:cs="方正小标宋简体"/>
          <w:sz w:val="24"/>
        </w:rPr>
      </w:pPr>
      <w:r w:rsidRPr="00B66619">
        <w:rPr>
          <w:rFonts w:ascii="方正小标宋简体" w:eastAsia="方正小标宋简体" w:hAnsi="方正小标宋简体" w:cs="方正小标宋简体" w:hint="eastAsia"/>
          <w:sz w:val="24"/>
        </w:rPr>
        <w:t>附件</w:t>
      </w:r>
      <w:r w:rsidR="00EB4083">
        <w:rPr>
          <w:rFonts w:ascii="方正小标宋简体" w:eastAsia="方正小标宋简体" w:hAnsi="方正小标宋简体" w:cs="方正小标宋简体" w:hint="eastAsia"/>
          <w:sz w:val="24"/>
        </w:rPr>
        <w:t>2</w:t>
      </w:r>
      <w:r w:rsidRPr="00B66619">
        <w:rPr>
          <w:rFonts w:ascii="方正小标宋简体" w:eastAsia="方正小标宋简体" w:hAnsi="方正小标宋简体" w:cs="方正小标宋简体" w:hint="eastAsia"/>
          <w:sz w:val="24"/>
        </w:rPr>
        <w:t>：</w:t>
      </w:r>
    </w:p>
    <w:p w:rsidR="007F15C3" w:rsidRPr="00B66619" w:rsidRDefault="007A488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66619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考试须知</w:t>
      </w:r>
      <w:r w:rsidRPr="00B66619">
        <w:rPr>
          <w:rFonts w:ascii="方正小标宋简体" w:eastAsia="方正小标宋简体" w:hAnsi="方正小标宋简体" w:cs="方正小标宋简体"/>
          <w:sz w:val="36"/>
          <w:szCs w:val="36"/>
        </w:rPr>
        <w:t>及考场规则</w:t>
      </w:r>
    </w:p>
    <w:p w:rsidR="007F15C3" w:rsidRPr="00B66619" w:rsidRDefault="007A488D" w:rsidP="00B66619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各位考生：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</w:t>
      </w:r>
      <w:proofErr w:type="gramStart"/>
      <w:r w:rsidRPr="00B66619">
        <w:rPr>
          <w:rFonts w:ascii="仿宋_GB2312" w:eastAsia="仿宋_GB2312" w:hAnsi="仿宋_GB2312" w:cs="仿宋_GB2312" w:hint="eastAsia"/>
          <w:sz w:val="30"/>
          <w:szCs w:val="30"/>
        </w:rPr>
        <w:t>请确保</w:t>
      </w:r>
      <w:proofErr w:type="gramEnd"/>
      <w:r w:rsidRPr="00B66619">
        <w:rPr>
          <w:rFonts w:ascii="仿宋_GB2312" w:eastAsia="仿宋_GB2312" w:hAnsi="仿宋_GB2312" w:cs="仿宋_GB2312" w:hint="eastAsia"/>
          <w:sz w:val="30"/>
          <w:szCs w:val="30"/>
        </w:rPr>
        <w:t>正式考试的硬件设备在考前进行过模拟试考。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</w:t>
      </w:r>
      <w:r w:rsidR="00903B3C">
        <w:rPr>
          <w:rFonts w:ascii="仿宋_GB2312" w:eastAsia="仿宋_GB2312" w:hAnsi="仿宋_GB2312" w:cs="仿宋_GB2312" w:hint="eastAsia"/>
          <w:sz w:val="30"/>
          <w:szCs w:val="30"/>
        </w:rPr>
        <w:t>否则</w:t>
      </w:r>
      <w:r w:rsidRPr="00B66619">
        <w:rPr>
          <w:rFonts w:ascii="仿宋_GB2312" w:eastAsia="仿宋_GB2312" w:hAnsi="仿宋_GB2312" w:cs="仿宋_GB2312" w:hint="eastAsia"/>
          <w:sz w:val="30"/>
          <w:szCs w:val="30"/>
        </w:rPr>
        <w:t>按作弊情况处理，取消考生成绩。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 w:rsidR="007F15C3" w:rsidRPr="0063121A" w:rsidRDefault="007A488D" w:rsidP="0063121A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sz w:val="30"/>
          <w:szCs w:val="30"/>
        </w:rPr>
        <w:t>四、为确保笔试系统稳定，请使用360</w:t>
      </w:r>
      <w:proofErr w:type="gramStart"/>
      <w:r w:rsidRPr="0063121A">
        <w:rPr>
          <w:rFonts w:ascii="仿宋_GB2312" w:eastAsia="仿宋_GB2312" w:hAnsi="仿宋_GB2312" w:cs="仿宋_GB2312" w:hint="eastAsia"/>
          <w:sz w:val="30"/>
          <w:szCs w:val="30"/>
        </w:rPr>
        <w:t>极</w:t>
      </w:r>
      <w:proofErr w:type="gramEnd"/>
      <w:r w:rsidRPr="0063121A">
        <w:rPr>
          <w:rFonts w:ascii="仿宋_GB2312" w:eastAsia="仿宋_GB2312" w:hAnsi="仿宋_GB2312" w:cs="仿宋_GB2312" w:hint="eastAsia"/>
          <w:sz w:val="30"/>
          <w:szCs w:val="30"/>
        </w:rPr>
        <w:t>速</w:t>
      </w:r>
      <w:proofErr w:type="gramStart"/>
      <w:r w:rsidRPr="0063121A">
        <w:rPr>
          <w:rFonts w:ascii="仿宋_GB2312" w:eastAsia="仿宋_GB2312" w:hAnsi="仿宋_GB2312" w:cs="仿宋_GB2312" w:hint="eastAsia"/>
          <w:sz w:val="30"/>
          <w:szCs w:val="30"/>
        </w:rPr>
        <w:t>或谷歌浏览器</w:t>
      </w:r>
      <w:proofErr w:type="gramEnd"/>
      <w:r w:rsidRPr="0063121A">
        <w:rPr>
          <w:rFonts w:ascii="仿宋_GB2312" w:eastAsia="仿宋_GB2312" w:hAnsi="仿宋_GB2312" w:cs="仿宋_GB2312" w:hint="eastAsia"/>
          <w:sz w:val="30"/>
          <w:szCs w:val="30"/>
        </w:rPr>
        <w:t>作答；宽带网</w:t>
      </w:r>
      <w:proofErr w:type="gramStart"/>
      <w:r w:rsidRPr="0063121A">
        <w:rPr>
          <w:rFonts w:ascii="仿宋_GB2312" w:eastAsia="仿宋_GB2312" w:hAnsi="仿宋_GB2312" w:cs="仿宋_GB2312" w:hint="eastAsia"/>
          <w:sz w:val="30"/>
          <w:szCs w:val="30"/>
        </w:rPr>
        <w:t>速建议</w:t>
      </w:r>
      <w:proofErr w:type="gramEnd"/>
      <w:r w:rsidRPr="0063121A">
        <w:rPr>
          <w:rFonts w:ascii="仿宋_GB2312" w:eastAsia="仿宋_GB2312" w:hAnsi="仿宋_GB2312" w:cs="仿宋_GB2312" w:hint="eastAsia"/>
          <w:sz w:val="30"/>
          <w:szCs w:val="30"/>
        </w:rPr>
        <w:t>在10M以上（考试前请考生准备好备用考试设备及网络热点，以防考试中设备及网络故障影响考试）</w:t>
      </w:r>
      <w:r w:rsidR="0092052C" w:rsidRPr="0063121A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7F15C3" w:rsidRPr="0063121A" w:rsidRDefault="007A488D" w:rsidP="0063121A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sz w:val="30"/>
          <w:szCs w:val="30"/>
        </w:rPr>
        <w:t>五、考前试测（模拟考试）准备：</w:t>
      </w:r>
    </w:p>
    <w:p w:rsidR="007F15C3" w:rsidRPr="0063121A" w:rsidRDefault="007A488D" w:rsidP="0063121A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sz w:val="30"/>
          <w:szCs w:val="30"/>
        </w:rPr>
        <w:t>①电脑试测笔试系统</w:t>
      </w:r>
    </w:p>
    <w:p w:rsidR="007F15C3" w:rsidRPr="0063121A" w:rsidRDefault="007A488D" w:rsidP="00B66619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测试设备：通过笔记本电脑或带有外置麦克风和扬声器台式机电脑；</w:t>
      </w:r>
    </w:p>
    <w:p w:rsidR="007F15C3" w:rsidRPr="0063121A" w:rsidRDefault="007A488D" w:rsidP="00B66619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测试方式：请考生根据收到的短信内容提示进行测试（模拟考试）。</w:t>
      </w:r>
    </w:p>
    <w:p w:rsidR="007F15C3" w:rsidRPr="0063121A" w:rsidRDefault="007A488D" w:rsidP="00B66619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lastRenderedPageBreak/>
        <w:t>考生通过准考证中“模拟练习”链接进行考试设备和系统测试，测试过程中</w:t>
      </w:r>
      <w:proofErr w:type="gramStart"/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请确保</w:t>
      </w:r>
      <w:proofErr w:type="gramEnd"/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考试界面左上角实时摄像人物处于居中位置，如摄像区域未出现自己的画面，请</w:t>
      </w:r>
      <w:proofErr w:type="gramStart"/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检查谷歌浏览器</w:t>
      </w:r>
      <w:proofErr w:type="gramEnd"/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设置-隐私设置和安全性-摄像头功能是否开启（考生需提前检查设备拍照功能、网络、浏览器等情况，防止考试中软硬件不符合要求导致无法正常考试）。</w:t>
      </w:r>
    </w:p>
    <w:p w:rsidR="007F15C3" w:rsidRPr="0063121A" w:rsidRDefault="007A488D" w:rsidP="0063121A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sz w:val="30"/>
          <w:szCs w:val="30"/>
        </w:rPr>
        <w:t>②手机</w:t>
      </w:r>
      <w:proofErr w:type="gramStart"/>
      <w:r w:rsidRPr="0063121A">
        <w:rPr>
          <w:rFonts w:ascii="仿宋_GB2312" w:eastAsia="仿宋_GB2312" w:hAnsi="仿宋_GB2312" w:cs="仿宋_GB2312" w:hint="eastAsia"/>
          <w:sz w:val="30"/>
          <w:szCs w:val="30"/>
        </w:rPr>
        <w:t>登录腾讯会议</w:t>
      </w:r>
      <w:proofErr w:type="gramEnd"/>
      <w:r w:rsidRPr="0063121A">
        <w:rPr>
          <w:rFonts w:ascii="仿宋_GB2312" w:eastAsia="仿宋_GB2312" w:hAnsi="仿宋_GB2312" w:cs="仿宋_GB2312" w:hint="eastAsia"/>
          <w:sz w:val="30"/>
          <w:szCs w:val="30"/>
        </w:rPr>
        <w:t>测试</w:t>
      </w:r>
    </w:p>
    <w:p w:rsidR="007F15C3" w:rsidRPr="0063121A" w:rsidRDefault="007A488D" w:rsidP="00B66619">
      <w:pPr>
        <w:pStyle w:val="a4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考生需要提前用手机</w:t>
      </w:r>
      <w:proofErr w:type="gramStart"/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下载腾讯会议</w:t>
      </w:r>
      <w:proofErr w:type="gramEnd"/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，试测的时候没有会议ID，考生自行预定会议，进入会议后打开“视频”，将手机</w:t>
      </w:r>
      <w:r w:rsidR="00C10C39"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放置在</w:t>
      </w:r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可以拍到自己作答环境及全身的位置（大概在自己侧后方位135</w:t>
      </w:r>
      <w:r w:rsidR="00DD0994">
        <w:rPr>
          <w:rFonts w:ascii="仿宋_GB2312" w:eastAsia="仿宋_GB2312" w:hAnsi="仿宋_GB2312" w:cs="仿宋_GB2312" w:hint="eastAsia"/>
          <w:kern w:val="2"/>
          <w:sz w:val="30"/>
          <w:szCs w:val="30"/>
        </w:rPr>
        <w:t>度</w:t>
      </w:r>
      <w:r w:rsidRPr="0063121A">
        <w:rPr>
          <w:rFonts w:ascii="仿宋_GB2312" w:eastAsia="仿宋_GB2312" w:hAnsi="仿宋_GB2312" w:cs="仿宋_GB2312" w:hint="eastAsia"/>
          <w:kern w:val="2"/>
          <w:sz w:val="30"/>
          <w:szCs w:val="30"/>
        </w:rPr>
        <w:t>）。</w:t>
      </w:r>
    </w:p>
    <w:p w:rsidR="007F15C3" w:rsidRPr="0063121A" w:rsidRDefault="00E65D34" w:rsidP="0063121A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sz w:val="30"/>
          <w:szCs w:val="30"/>
        </w:rPr>
        <w:t>在正式笔试前，将</w:t>
      </w:r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通过短信或邮箱的方式</w:t>
      </w:r>
      <w:proofErr w:type="gramStart"/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下发腾讯会议</w:t>
      </w:r>
      <w:proofErr w:type="gramEnd"/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号，考生需在临考前30分钟</w:t>
      </w:r>
      <w:proofErr w:type="gramStart"/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进入腾讯会议</w:t>
      </w:r>
      <w:proofErr w:type="gramEnd"/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间，确保自己手机麦克风和声音是关闭状态，视频开启状态后，将手机</w:t>
      </w:r>
      <w:proofErr w:type="gramStart"/>
      <w:r w:rsidR="00C10C39" w:rsidRPr="0063121A">
        <w:rPr>
          <w:rFonts w:ascii="仿宋_GB2312" w:eastAsia="仿宋_GB2312" w:hAnsi="仿宋_GB2312" w:cs="仿宋_GB2312" w:hint="eastAsia"/>
          <w:sz w:val="30"/>
          <w:szCs w:val="30"/>
        </w:rPr>
        <w:t>放置</w:t>
      </w:r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跟试</w:t>
      </w:r>
      <w:proofErr w:type="gramEnd"/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测时一样的位置即</w:t>
      </w:r>
      <w:bookmarkStart w:id="0" w:name="_GoBack"/>
      <w:bookmarkEnd w:id="0"/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可（大概在自己侧后方位135</w:t>
      </w:r>
      <w:r w:rsidR="00DD0994">
        <w:rPr>
          <w:rFonts w:ascii="仿宋_GB2312" w:eastAsia="仿宋_GB2312" w:hAnsi="仿宋_GB2312" w:cs="仿宋_GB2312" w:hint="eastAsia"/>
          <w:sz w:val="30"/>
          <w:szCs w:val="30"/>
        </w:rPr>
        <w:t>度</w:t>
      </w:r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）。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六、考试形式为在线考试，双摄像头监控，考试系统和</w:t>
      </w:r>
      <w:proofErr w:type="gramStart"/>
      <w:r w:rsidRPr="00B66619">
        <w:rPr>
          <w:rFonts w:ascii="仿宋_GB2312" w:eastAsia="仿宋_GB2312" w:hAnsi="仿宋_GB2312" w:cs="仿宋_GB2312" w:hint="eastAsia"/>
          <w:sz w:val="30"/>
          <w:szCs w:val="30"/>
        </w:rPr>
        <w:t>手机腾讯会议</w:t>
      </w:r>
      <w:proofErr w:type="gramEnd"/>
      <w:r w:rsidRPr="00B66619">
        <w:rPr>
          <w:rFonts w:ascii="仿宋_GB2312" w:eastAsia="仿宋_GB2312" w:hAnsi="仿宋_GB2312" w:cs="仿宋_GB2312" w:hint="eastAsia"/>
          <w:sz w:val="30"/>
          <w:szCs w:val="30"/>
        </w:rPr>
        <w:t>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 w:rsidR="007F15C3" w:rsidRPr="00B66619" w:rsidRDefault="007C2BFB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</w:t>
      </w:r>
      <w:r w:rsidR="007A488D" w:rsidRPr="00B66619">
        <w:rPr>
          <w:rFonts w:ascii="仿宋_GB2312" w:eastAsia="仿宋_GB2312" w:hAnsi="仿宋_GB2312" w:cs="仿宋_GB2312" w:hint="eastAsia"/>
          <w:sz w:val="30"/>
          <w:szCs w:val="30"/>
        </w:rPr>
        <w:t>、考生在考试过程中请将电脑摄像头功能和麦克风打开，确保监考人员正常监考，考试期间不允许离开监控范围，如果离开监控范围造成的后果由考生本人承担。</w:t>
      </w:r>
    </w:p>
    <w:p w:rsidR="007F15C3" w:rsidRPr="00B66619" w:rsidRDefault="007C2BFB" w:rsidP="00B66619">
      <w:pPr>
        <w:pStyle w:val="a3"/>
        <w:autoSpaceDE w:val="0"/>
        <w:autoSpaceDN w:val="0"/>
        <w:spacing w:line="560" w:lineRule="exact"/>
        <w:ind w:left="0"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</w:t>
      </w:r>
      <w:r w:rsidR="007A488D" w:rsidRPr="00B66619">
        <w:rPr>
          <w:rFonts w:ascii="仿宋_GB2312" w:eastAsia="仿宋_GB2312" w:hAnsi="仿宋_GB2312" w:cs="仿宋_GB2312" w:hint="eastAsia"/>
          <w:sz w:val="30"/>
          <w:szCs w:val="30"/>
        </w:rPr>
        <w:t>、考生请考前30分钟通过个人短信或邮箱链接登录考试界面，手持身份证拍照进行个人身份核验，如实准确填写个人信息后，如个</w:t>
      </w:r>
      <w:r w:rsidR="00C10C39">
        <w:rPr>
          <w:rFonts w:ascii="仿宋_GB2312" w:eastAsia="仿宋_GB2312" w:hAnsi="仿宋_GB2312" w:cs="仿宋_GB2312" w:hint="eastAsia"/>
          <w:sz w:val="30"/>
          <w:szCs w:val="30"/>
        </w:rPr>
        <w:t>人信息填写有误，请及时联系项目组。</w:t>
      </w:r>
      <w:r w:rsidR="007A488D" w:rsidRPr="00B66619">
        <w:rPr>
          <w:rFonts w:ascii="仿宋_GB2312" w:eastAsia="仿宋_GB2312" w:hAnsi="仿宋_GB2312" w:cs="仿宋_GB2312" w:hint="eastAsia"/>
          <w:sz w:val="30"/>
          <w:szCs w:val="30"/>
        </w:rPr>
        <w:t>请确认在进入答题前关闭微信、QQ、MSN等聊天软件，以防被识别为作弊行为，</w:t>
      </w:r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t>如果跳出考试页面次</w:t>
      </w:r>
      <w:r w:rsidR="007A488D" w:rsidRPr="0063121A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数超过规定次数，系统会弹窗提示，提示超过规定次数5次，考试成绩无效。</w:t>
      </w:r>
    </w:p>
    <w:p w:rsidR="007F15C3" w:rsidRPr="00B66619" w:rsidRDefault="007C2BFB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九</w:t>
      </w:r>
      <w:r w:rsidR="007A488D" w:rsidRPr="00B66619">
        <w:rPr>
          <w:rFonts w:ascii="仿宋_GB2312" w:eastAsia="仿宋_GB2312" w:hAnsi="仿宋_GB2312" w:cs="仿宋_GB2312" w:hint="eastAsia"/>
          <w:sz w:val="30"/>
          <w:szCs w:val="30"/>
        </w:rPr>
        <w:t>、10:00正式开始考试，考试时间为120分钟，考试不得提前交卷，考试时间结束才允许离场。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十、考生不得要求监考人员解释试题，如遇任何技术的相关问题，请通过考试系统将问题</w:t>
      </w:r>
      <w:proofErr w:type="gramStart"/>
      <w:r w:rsidRPr="00B66619">
        <w:rPr>
          <w:rFonts w:ascii="仿宋_GB2312" w:eastAsia="仿宋_GB2312" w:hAnsi="仿宋_GB2312" w:cs="仿宋_GB2312" w:hint="eastAsia"/>
          <w:sz w:val="30"/>
          <w:szCs w:val="30"/>
        </w:rPr>
        <w:t>反馈至客服</w:t>
      </w:r>
      <w:proofErr w:type="gramEnd"/>
      <w:r w:rsidRPr="00B66619">
        <w:rPr>
          <w:rFonts w:ascii="仿宋_GB2312" w:eastAsia="仿宋_GB2312" w:hAnsi="仿宋_GB2312" w:cs="仿宋_GB2312" w:hint="eastAsia"/>
          <w:sz w:val="30"/>
          <w:szCs w:val="30"/>
        </w:rPr>
        <w:t>，会有专人及时进行回复。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十</w:t>
      </w:r>
      <w:r w:rsidR="007C2BFB">
        <w:rPr>
          <w:rFonts w:ascii="仿宋_GB2312" w:eastAsia="仿宋_GB2312" w:hAnsi="仿宋_GB2312" w:cs="仿宋_GB2312" w:hint="eastAsia"/>
          <w:sz w:val="30"/>
          <w:szCs w:val="30"/>
        </w:rPr>
        <w:t>一</w:t>
      </w:r>
      <w:r w:rsidRPr="00B66619">
        <w:rPr>
          <w:rFonts w:ascii="仿宋_GB2312" w:eastAsia="仿宋_GB2312" w:hAnsi="仿宋_GB2312" w:cs="仿宋_GB2312" w:hint="eastAsia"/>
          <w:sz w:val="30"/>
          <w:szCs w:val="30"/>
        </w:rPr>
        <w:t>、考试中网络中断或异常退出，可用原有</w:t>
      </w:r>
      <w:proofErr w:type="gramStart"/>
      <w:r w:rsidRPr="00B66619">
        <w:rPr>
          <w:rFonts w:ascii="仿宋_GB2312" w:eastAsia="仿宋_GB2312" w:hAnsi="仿宋_GB2312" w:cs="仿宋_GB2312" w:hint="eastAsia"/>
          <w:sz w:val="30"/>
          <w:szCs w:val="30"/>
        </w:rPr>
        <w:t>帐号</w:t>
      </w:r>
      <w:proofErr w:type="gramEnd"/>
      <w:r w:rsidRPr="00B66619">
        <w:rPr>
          <w:rFonts w:ascii="仿宋_GB2312" w:eastAsia="仿宋_GB2312" w:hAnsi="仿宋_GB2312" w:cs="仿宋_GB2312" w:hint="eastAsia"/>
          <w:sz w:val="30"/>
          <w:szCs w:val="30"/>
        </w:rPr>
        <w:t>继续登录考试，考试时间不做延长，请考生确保网络、电力和设备的稳定。</w:t>
      </w:r>
    </w:p>
    <w:p w:rsidR="00C10C3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十</w:t>
      </w:r>
      <w:r w:rsidR="007C2BFB">
        <w:rPr>
          <w:rFonts w:ascii="仿宋_GB2312" w:eastAsia="仿宋_GB2312" w:hAnsi="仿宋_GB2312" w:cs="仿宋_GB2312" w:hint="eastAsia"/>
          <w:sz w:val="30"/>
          <w:szCs w:val="30"/>
        </w:rPr>
        <w:t>二</w:t>
      </w:r>
      <w:r w:rsidRPr="00B66619">
        <w:rPr>
          <w:rFonts w:ascii="仿宋_GB2312" w:eastAsia="仿宋_GB2312" w:hAnsi="仿宋_GB2312" w:cs="仿宋_GB2312" w:hint="eastAsia"/>
          <w:sz w:val="30"/>
          <w:szCs w:val="30"/>
        </w:rPr>
        <w:t>、考试过程中，通过笔试系统一系列防作弊手段，确保考试的公平公正；</w:t>
      </w:r>
      <w:r w:rsidR="00C10C39" w:rsidRPr="00C10C39">
        <w:rPr>
          <w:rFonts w:ascii="仿宋_GB2312" w:eastAsia="仿宋_GB2312" w:hAnsi="仿宋_GB2312" w:cs="仿宋_GB2312" w:hint="eastAsia"/>
          <w:sz w:val="30"/>
          <w:szCs w:val="30"/>
        </w:rPr>
        <w:t>对作弊考生经核实确认后，其考试成绩作废并向社会发布公告，取消考试资格</w:t>
      </w:r>
      <w:r w:rsidR="00C10C39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十</w:t>
      </w:r>
      <w:r w:rsidR="007C2BFB">
        <w:rPr>
          <w:rFonts w:ascii="仿宋_GB2312" w:eastAsia="仿宋_GB2312" w:hAnsi="仿宋_GB2312" w:cs="仿宋_GB2312" w:hint="eastAsia"/>
          <w:sz w:val="30"/>
          <w:szCs w:val="30"/>
        </w:rPr>
        <w:t>三</w:t>
      </w:r>
      <w:r w:rsidRPr="00B66619">
        <w:rPr>
          <w:rFonts w:ascii="仿宋_GB2312" w:eastAsia="仿宋_GB2312" w:hAnsi="仿宋_GB2312" w:cs="仿宋_GB2312" w:hint="eastAsia"/>
          <w:sz w:val="30"/>
          <w:szCs w:val="30"/>
        </w:rPr>
        <w:t>、考试过程中不允许考生做与考试无关的事情（如吸烟、</w:t>
      </w:r>
      <w:r w:rsidR="00E65D34">
        <w:rPr>
          <w:rFonts w:ascii="仿宋_GB2312" w:eastAsia="仿宋_GB2312" w:hAnsi="仿宋_GB2312" w:cs="仿宋_GB2312" w:hint="eastAsia"/>
          <w:sz w:val="30"/>
          <w:szCs w:val="30"/>
        </w:rPr>
        <w:t>进食</w:t>
      </w:r>
      <w:r w:rsidRPr="00B66619">
        <w:rPr>
          <w:rFonts w:ascii="仿宋_GB2312" w:eastAsia="仿宋_GB2312" w:hAnsi="仿宋_GB2312" w:cs="仿宋_GB2312" w:hint="eastAsia"/>
          <w:sz w:val="30"/>
          <w:szCs w:val="30"/>
        </w:rPr>
        <w:t>等）。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十</w:t>
      </w:r>
      <w:r w:rsidR="007C2BFB">
        <w:rPr>
          <w:rFonts w:ascii="仿宋_GB2312" w:eastAsia="仿宋_GB2312" w:hAnsi="仿宋_GB2312" w:cs="仿宋_GB2312" w:hint="eastAsia"/>
          <w:sz w:val="30"/>
          <w:szCs w:val="30"/>
        </w:rPr>
        <w:t>四</w:t>
      </w:r>
      <w:r w:rsidRPr="00B66619">
        <w:rPr>
          <w:rFonts w:ascii="仿宋_GB2312" w:eastAsia="仿宋_GB2312" w:hAnsi="仿宋_GB2312" w:cs="仿宋_GB2312" w:hint="eastAsia"/>
          <w:sz w:val="30"/>
          <w:szCs w:val="30"/>
        </w:rPr>
        <w:t>、考生须服从工作人员管理，接受监考人员的监督和检查。出现违纪违规行为的，将</w:t>
      </w:r>
      <w:proofErr w:type="gramStart"/>
      <w:r w:rsidRPr="00B66619">
        <w:rPr>
          <w:rFonts w:ascii="仿宋_GB2312" w:eastAsia="仿宋_GB2312" w:hAnsi="仿宋_GB2312" w:cs="仿宋_GB2312" w:hint="eastAsia"/>
          <w:sz w:val="30"/>
          <w:szCs w:val="30"/>
        </w:rPr>
        <w:t>按照人社部</w:t>
      </w:r>
      <w:proofErr w:type="gramEnd"/>
      <w:r w:rsidRPr="00B66619">
        <w:rPr>
          <w:rFonts w:ascii="仿宋_GB2312" w:eastAsia="仿宋_GB2312" w:hAnsi="仿宋_GB2312" w:cs="仿宋_GB2312" w:hint="eastAsia"/>
          <w:sz w:val="30"/>
          <w:szCs w:val="30"/>
        </w:rPr>
        <w:t>35号令进行处理。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十</w:t>
      </w:r>
      <w:r w:rsidR="007C2BFB">
        <w:rPr>
          <w:rFonts w:ascii="仿宋_GB2312" w:eastAsia="仿宋_GB2312" w:hAnsi="仿宋_GB2312" w:cs="仿宋_GB2312" w:hint="eastAsia"/>
          <w:sz w:val="30"/>
          <w:szCs w:val="30"/>
        </w:rPr>
        <w:t>五</w:t>
      </w:r>
      <w:r w:rsidRPr="00B66619">
        <w:rPr>
          <w:rFonts w:ascii="仿宋_GB2312" w:eastAsia="仿宋_GB2312" w:hAnsi="仿宋_GB2312" w:cs="仿宋_GB2312" w:hint="eastAsia"/>
          <w:sz w:val="30"/>
          <w:szCs w:val="30"/>
        </w:rPr>
        <w:t>、考生因自身原因造成考试不能正常进行的（如考前未成功进行系统测试、未检测设备网络等），后果由考生自行承担。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十</w:t>
      </w:r>
      <w:r w:rsidR="007C2BFB">
        <w:rPr>
          <w:rFonts w:ascii="仿宋_GB2312" w:eastAsia="仿宋_GB2312" w:hAnsi="仿宋_GB2312" w:cs="仿宋_GB2312" w:hint="eastAsia"/>
          <w:sz w:val="30"/>
          <w:szCs w:val="30"/>
        </w:rPr>
        <w:t>六</w:t>
      </w:r>
      <w:r w:rsidRPr="00B66619">
        <w:rPr>
          <w:rFonts w:ascii="仿宋_GB2312" w:eastAsia="仿宋_GB2312" w:hAnsi="仿宋_GB2312" w:cs="仿宋_GB2312" w:hint="eastAsia"/>
          <w:sz w:val="30"/>
          <w:szCs w:val="30"/>
        </w:rPr>
        <w:t>、对于考生在考试过程中的不当行为（如：考试中传播试题、组织或参加作弊等行为），导致试题泄露或造成重大社会影响的，将追究其法律责任。</w:t>
      </w:r>
    </w:p>
    <w:p w:rsidR="007F15C3" w:rsidRPr="0063121A" w:rsidRDefault="007A488D" w:rsidP="0063121A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sz w:val="30"/>
          <w:szCs w:val="30"/>
        </w:rPr>
        <w:t>十</w:t>
      </w:r>
      <w:r w:rsidR="007C2BFB" w:rsidRPr="0063121A">
        <w:rPr>
          <w:rFonts w:ascii="仿宋_GB2312" w:eastAsia="仿宋_GB2312" w:hAnsi="仿宋_GB2312" w:cs="仿宋_GB2312" w:hint="eastAsia"/>
          <w:sz w:val="30"/>
          <w:szCs w:val="30"/>
        </w:rPr>
        <w:t>七</w:t>
      </w:r>
      <w:r w:rsidRPr="0063121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63121A">
        <w:rPr>
          <w:rFonts w:ascii="仿宋_GB2312" w:eastAsia="仿宋_GB2312" w:hAnsi="仿宋_GB2312" w:cs="仿宋_GB2312" w:hint="eastAsia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为保证考试的公平性和公正性，考试系统将对考生作答过程进行视频和语音监控。如有下列行为之一的将被判定作弊，情节严重的将会按照</w:t>
      </w:r>
      <w:r w:rsidR="00552319" w:rsidRPr="0063121A">
        <w:rPr>
          <w:rFonts w:ascii="仿宋_GB2312" w:eastAsia="仿宋_GB2312" w:hAnsi="仿宋_GB2312" w:cs="仿宋_GB2312" w:hint="eastAsia"/>
          <w:b/>
          <w:sz w:val="30"/>
          <w:szCs w:val="30"/>
        </w:rPr>
        <w:t>《事业单位公开招聘违纪违规行为处理规定》</w:t>
      </w:r>
      <w:r w:rsidRPr="0063121A">
        <w:rPr>
          <w:rFonts w:ascii="仿宋_GB2312" w:eastAsia="仿宋_GB2312" w:hAnsi="仿宋_GB2312" w:cs="仿宋_GB2312" w:hint="eastAsia"/>
          <w:b/>
          <w:sz w:val="30"/>
          <w:szCs w:val="30"/>
        </w:rPr>
        <w:t>（</w:t>
      </w:r>
      <w:proofErr w:type="gramStart"/>
      <w:r w:rsidRPr="0063121A">
        <w:rPr>
          <w:rFonts w:ascii="仿宋_GB2312" w:eastAsia="仿宋_GB2312" w:hAnsi="仿宋_GB2312" w:cs="仿宋_GB2312" w:hint="eastAsia"/>
          <w:b/>
          <w:sz w:val="30"/>
          <w:szCs w:val="30"/>
        </w:rPr>
        <w:t>人社部</w:t>
      </w:r>
      <w:proofErr w:type="gramEnd"/>
      <w:r w:rsidRPr="0063121A">
        <w:rPr>
          <w:rFonts w:ascii="仿宋_GB2312" w:eastAsia="仿宋_GB2312" w:hAnsi="仿宋_GB2312" w:cs="仿宋_GB2312" w:hint="eastAsia"/>
          <w:b/>
          <w:sz w:val="30"/>
          <w:szCs w:val="30"/>
        </w:rPr>
        <w:t>35号令）处理: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1.笔试过程中使用任何书籍、计算器、手机以及带有记忆功能的电子设备的；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2.笔试过程中无故关闭电脑摄像头、无故离开视频监控区域的，或故意在光线暗处作答的；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3.笔试过程中无故切</w:t>
      </w:r>
      <w:proofErr w:type="gramStart"/>
      <w:r w:rsidRPr="00B66619">
        <w:rPr>
          <w:rFonts w:ascii="仿宋_GB2312" w:eastAsia="仿宋_GB2312" w:hAnsi="仿宋_GB2312" w:cs="仿宋_GB2312" w:hint="eastAsia"/>
          <w:sz w:val="30"/>
          <w:szCs w:val="30"/>
        </w:rPr>
        <w:t>屏离开</w:t>
      </w:r>
      <w:proofErr w:type="gramEnd"/>
      <w:r w:rsidRPr="00B66619">
        <w:rPr>
          <w:rFonts w:ascii="仿宋_GB2312" w:eastAsia="仿宋_GB2312" w:hAnsi="仿宋_GB2312" w:cs="仿宋_GB2312" w:hint="eastAsia"/>
          <w:sz w:val="30"/>
          <w:szCs w:val="30"/>
        </w:rPr>
        <w:t>作答界面，超过5次的；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4.经人像比对发现非本人作答的；</w:t>
      </w:r>
    </w:p>
    <w:p w:rsidR="007F15C3" w:rsidRPr="0063121A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5.</w:t>
      </w:r>
      <w:r w:rsidRPr="0063121A">
        <w:rPr>
          <w:rFonts w:ascii="仿宋_GB2312" w:eastAsia="仿宋_GB2312" w:hAnsi="仿宋_GB2312" w:cs="仿宋_GB2312" w:hint="eastAsia"/>
          <w:sz w:val="30"/>
          <w:szCs w:val="30"/>
        </w:rPr>
        <w:t>考试过程中更换作答人员或其他人员从旁协助，集体舞弊的；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6.利用各种手段作弊的；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7.将试题通过各种途径泄露出去的；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8.考试过程中佩戴耳机、与他人交头接耳、传递物品、私藏夹带、传递纸条、拨打或接听电话的；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9.考生登录的IP地址会显示登陆地区，后期核查发现IP登陆地址</w:t>
      </w:r>
      <w:proofErr w:type="gramStart"/>
      <w:r w:rsidRPr="00B66619">
        <w:rPr>
          <w:rFonts w:ascii="仿宋_GB2312" w:eastAsia="仿宋_GB2312" w:hAnsi="仿宋_GB2312" w:cs="仿宋_GB2312" w:hint="eastAsia"/>
          <w:sz w:val="30"/>
          <w:szCs w:val="30"/>
        </w:rPr>
        <w:t>数目超</w:t>
      </w:r>
      <w:proofErr w:type="gramEnd"/>
      <w:r w:rsidRPr="00B66619">
        <w:rPr>
          <w:rFonts w:ascii="仿宋_GB2312" w:eastAsia="仿宋_GB2312" w:hAnsi="仿宋_GB2312" w:cs="仿宋_GB2312" w:hint="eastAsia"/>
          <w:sz w:val="30"/>
          <w:szCs w:val="30"/>
        </w:rPr>
        <w:t>3个的；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10.经后台发现，确认考生有其他违纪、舞弊行为的。</w:t>
      </w:r>
    </w:p>
    <w:p w:rsidR="007F15C3" w:rsidRPr="00B66619" w:rsidRDefault="007A488D" w:rsidP="00B66619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66619">
        <w:rPr>
          <w:rFonts w:ascii="仿宋_GB2312" w:eastAsia="仿宋_GB2312" w:hAnsi="仿宋_GB2312" w:cs="仿宋_GB2312" w:hint="eastAsia"/>
          <w:sz w:val="30"/>
          <w:szCs w:val="30"/>
        </w:rPr>
        <w:t>为了确保本次考试的顺利进行，请您务必仔细阅读以上内容。祝愿考试顺利！</w:t>
      </w:r>
    </w:p>
    <w:p w:rsidR="007F15C3" w:rsidRPr="0063121A" w:rsidRDefault="007F15C3" w:rsidP="0063121A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F15C3" w:rsidRPr="0063121A" w:rsidRDefault="007A488D" w:rsidP="0063121A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sz w:val="30"/>
          <w:szCs w:val="30"/>
        </w:rPr>
        <w:t>附：联系方式</w:t>
      </w:r>
    </w:p>
    <w:p w:rsidR="007F15C3" w:rsidRPr="0063121A" w:rsidRDefault="007A488D" w:rsidP="0063121A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3121A">
        <w:rPr>
          <w:rFonts w:ascii="仿宋_GB2312" w:eastAsia="仿宋_GB2312" w:hAnsi="仿宋_GB2312" w:cs="仿宋_GB2312" w:hint="eastAsia"/>
          <w:sz w:val="30"/>
          <w:szCs w:val="30"/>
        </w:rPr>
        <w:t>客服部门：022-58703000-85</w:t>
      </w:r>
      <w:r w:rsidRPr="0063121A">
        <w:rPr>
          <w:rFonts w:ascii="仿宋_GB2312" w:eastAsia="仿宋_GB2312" w:hAnsi="仿宋_GB2312" w:cs="仿宋_GB2312"/>
          <w:sz w:val="30"/>
          <w:szCs w:val="30"/>
        </w:rPr>
        <w:t>606</w:t>
      </w:r>
    </w:p>
    <w:p w:rsidR="007F15C3" w:rsidRPr="0063121A" w:rsidRDefault="007A488D" w:rsidP="0063121A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3121A">
        <w:rPr>
          <w:rFonts w:ascii="仿宋_GB2312" w:eastAsia="仿宋_GB2312" w:hAnsi="仿宋_GB2312" w:cs="仿宋_GB2312"/>
          <w:sz w:val="30"/>
          <w:szCs w:val="30"/>
        </w:rPr>
        <w:t xml:space="preserve">          022-58703000-85531</w:t>
      </w:r>
    </w:p>
    <w:p w:rsidR="007F15C3" w:rsidRDefault="007F15C3">
      <w:pPr>
        <w:widowControl/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sectPr w:rsidR="007F15C3">
      <w:pgSz w:w="11906" w:h="16838"/>
      <w:pgMar w:top="1440" w:right="1417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E1" w:rsidRDefault="007239E1" w:rsidP="00552319">
      <w:r>
        <w:separator/>
      </w:r>
    </w:p>
  </w:endnote>
  <w:endnote w:type="continuationSeparator" w:id="0">
    <w:p w:rsidR="007239E1" w:rsidRDefault="007239E1" w:rsidP="0055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E1" w:rsidRDefault="007239E1" w:rsidP="00552319">
      <w:r>
        <w:separator/>
      </w:r>
    </w:p>
  </w:footnote>
  <w:footnote w:type="continuationSeparator" w:id="0">
    <w:p w:rsidR="007239E1" w:rsidRDefault="007239E1" w:rsidP="0055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9F7F5D13"/>
    <w:rsid w:val="B76F6868"/>
    <w:rsid w:val="F7FFE104"/>
    <w:rsid w:val="FEDFD607"/>
    <w:rsid w:val="FF7D808D"/>
    <w:rsid w:val="FFFE690D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E13B98"/>
    <w:rsid w:val="74B86DBE"/>
    <w:rsid w:val="7EAE0DC5"/>
    <w:rsid w:val="7F75B2C4"/>
    <w:rsid w:val="7FB3DCCA"/>
    <w:rsid w:val="7FDF6DD0"/>
    <w:rsid w:val="7FEFB1DA"/>
    <w:rsid w:val="7F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00"/>
    </w:pPr>
    <w:rPr>
      <w:rFonts w:ascii="仿宋" w:eastAsia="仿宋" w:hAnsi="仿宋" w:cs="仿宋"/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552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52319"/>
    <w:rPr>
      <w:kern w:val="2"/>
      <w:sz w:val="18"/>
      <w:szCs w:val="18"/>
    </w:rPr>
  </w:style>
  <w:style w:type="paragraph" w:styleId="a7">
    <w:name w:val="footer"/>
    <w:basedOn w:val="a"/>
    <w:link w:val="Char0"/>
    <w:rsid w:val="00552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523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00"/>
    </w:pPr>
    <w:rPr>
      <w:rFonts w:ascii="仿宋" w:eastAsia="仿宋" w:hAnsi="仿宋" w:cs="仿宋"/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552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52319"/>
    <w:rPr>
      <w:kern w:val="2"/>
      <w:sz w:val="18"/>
      <w:szCs w:val="18"/>
    </w:rPr>
  </w:style>
  <w:style w:type="paragraph" w:styleId="a7">
    <w:name w:val="footer"/>
    <w:basedOn w:val="a"/>
    <w:link w:val="Char0"/>
    <w:rsid w:val="00552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523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</cp:lastModifiedBy>
  <cp:revision>7</cp:revision>
  <cp:lastPrinted>2020-07-07T02:37:00Z</cp:lastPrinted>
  <dcterms:created xsi:type="dcterms:W3CDTF">2020-07-07T12:51:00Z</dcterms:created>
  <dcterms:modified xsi:type="dcterms:W3CDTF">2020-07-07T13:37:00Z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