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07E" w:rsidRDefault="00EF4785" w:rsidP="00B958DB">
      <w:pPr>
        <w:jc w:val="center"/>
        <w:rPr>
          <w:b/>
          <w:sz w:val="48"/>
          <w:szCs w:val="28"/>
        </w:rPr>
      </w:pPr>
      <w:r w:rsidRPr="00BE07E3">
        <w:rPr>
          <w:rFonts w:hint="eastAsia"/>
          <w:b/>
          <w:sz w:val="48"/>
          <w:szCs w:val="28"/>
        </w:rPr>
        <w:t>新疆师范大学网络与信息安全管理办法</w:t>
      </w:r>
      <w:bookmarkStart w:id="0" w:name="_Toc485652842"/>
    </w:p>
    <w:p w:rsidR="0059407E" w:rsidRPr="00C811EC" w:rsidRDefault="003333BD" w:rsidP="00B958DB">
      <w:pPr>
        <w:jc w:val="center"/>
        <w:rPr>
          <w:color w:val="FF0000"/>
          <w:sz w:val="28"/>
          <w:szCs w:val="28"/>
        </w:rPr>
      </w:pPr>
      <w:r w:rsidRPr="00C811EC">
        <w:rPr>
          <w:color w:val="FF0000"/>
          <w:sz w:val="28"/>
          <w:szCs w:val="28"/>
        </w:rPr>
        <w:t>（经</w:t>
      </w:r>
      <w:r w:rsidRPr="00C811EC">
        <w:rPr>
          <w:rFonts w:hint="eastAsia"/>
          <w:color w:val="FF0000"/>
          <w:sz w:val="28"/>
          <w:szCs w:val="28"/>
        </w:rPr>
        <w:t>2018</w:t>
      </w:r>
      <w:r w:rsidRPr="00C811EC">
        <w:rPr>
          <w:rFonts w:hint="eastAsia"/>
          <w:color w:val="FF0000"/>
          <w:sz w:val="28"/>
          <w:szCs w:val="28"/>
        </w:rPr>
        <w:t>年</w:t>
      </w:r>
      <w:r w:rsidRPr="00C811EC">
        <w:rPr>
          <w:rFonts w:hint="eastAsia"/>
          <w:color w:val="FF0000"/>
          <w:sz w:val="28"/>
          <w:szCs w:val="28"/>
        </w:rPr>
        <w:t>1</w:t>
      </w:r>
      <w:r w:rsidRPr="00C811EC">
        <w:rPr>
          <w:rFonts w:hint="eastAsia"/>
          <w:color w:val="FF0000"/>
          <w:sz w:val="28"/>
          <w:szCs w:val="28"/>
        </w:rPr>
        <w:t>月</w:t>
      </w:r>
      <w:r w:rsidRPr="00C811EC">
        <w:rPr>
          <w:rFonts w:hint="eastAsia"/>
          <w:color w:val="FF0000"/>
          <w:sz w:val="28"/>
          <w:szCs w:val="28"/>
        </w:rPr>
        <w:t>17</w:t>
      </w:r>
      <w:r w:rsidRPr="00C811EC">
        <w:rPr>
          <w:rFonts w:hint="eastAsia"/>
          <w:color w:val="FF0000"/>
          <w:sz w:val="28"/>
          <w:szCs w:val="28"/>
        </w:rPr>
        <w:t>日第二次校长办公会议审议通过）</w:t>
      </w:r>
    </w:p>
    <w:p w:rsidR="008D7D27" w:rsidRPr="003324F2" w:rsidRDefault="00EF4785" w:rsidP="0059407E">
      <w:pPr>
        <w:pStyle w:val="a3"/>
        <w:numPr>
          <w:ilvl w:val="0"/>
          <w:numId w:val="1"/>
        </w:numPr>
        <w:spacing w:beforeLines="100" w:before="312" w:afterLines="100" w:after="312"/>
        <w:ind w:left="1124" w:hangingChars="400" w:hanging="1124"/>
        <w:jc w:val="center"/>
        <w:outlineLvl w:val="0"/>
        <w:rPr>
          <w:b/>
          <w:sz w:val="28"/>
          <w:szCs w:val="28"/>
        </w:rPr>
      </w:pPr>
      <w:r w:rsidRPr="00CF3965">
        <w:rPr>
          <w:rFonts w:hint="eastAsia"/>
          <w:b/>
          <w:sz w:val="28"/>
          <w:szCs w:val="28"/>
        </w:rPr>
        <w:t>总则</w:t>
      </w:r>
      <w:bookmarkEnd w:id="0"/>
    </w:p>
    <w:p w:rsidR="00BF5539" w:rsidRPr="00456D6D" w:rsidRDefault="0073665D" w:rsidP="002C01F9">
      <w:pPr>
        <w:pStyle w:val="a3"/>
        <w:numPr>
          <w:ilvl w:val="0"/>
          <w:numId w:val="2"/>
        </w:numPr>
        <w:ind w:left="0" w:firstLineChars="0" w:firstLine="0"/>
        <w:rPr>
          <w:sz w:val="28"/>
          <w:szCs w:val="28"/>
        </w:rPr>
      </w:pPr>
      <w:r w:rsidRPr="00456D6D">
        <w:rPr>
          <w:rFonts w:hint="eastAsia"/>
          <w:sz w:val="28"/>
          <w:szCs w:val="28"/>
        </w:rPr>
        <w:t>为</w:t>
      </w:r>
      <w:r w:rsidR="00F16D8D" w:rsidRPr="00456D6D">
        <w:rPr>
          <w:rFonts w:hint="eastAsia"/>
          <w:sz w:val="28"/>
          <w:szCs w:val="28"/>
        </w:rPr>
        <w:t>加强学校网络与信息安全管理</w:t>
      </w:r>
      <w:r w:rsidR="00D548D0" w:rsidRPr="00456D6D">
        <w:rPr>
          <w:rFonts w:hint="eastAsia"/>
          <w:sz w:val="28"/>
          <w:szCs w:val="28"/>
        </w:rPr>
        <w:t>工</w:t>
      </w:r>
      <w:bookmarkStart w:id="1" w:name="_GoBack"/>
      <w:bookmarkEnd w:id="1"/>
      <w:r w:rsidR="00D548D0" w:rsidRPr="00456D6D">
        <w:rPr>
          <w:rFonts w:hint="eastAsia"/>
          <w:sz w:val="28"/>
          <w:szCs w:val="28"/>
        </w:rPr>
        <w:t>作</w:t>
      </w:r>
      <w:r w:rsidR="00F16D8D" w:rsidRPr="00456D6D">
        <w:rPr>
          <w:rFonts w:hint="eastAsia"/>
          <w:sz w:val="28"/>
          <w:szCs w:val="28"/>
        </w:rPr>
        <w:t>，提高</w:t>
      </w:r>
      <w:r w:rsidR="0054079E">
        <w:rPr>
          <w:rFonts w:hint="eastAsia"/>
          <w:sz w:val="28"/>
          <w:szCs w:val="28"/>
        </w:rPr>
        <w:t>校园</w:t>
      </w:r>
      <w:r w:rsidR="00F16D8D" w:rsidRPr="00456D6D">
        <w:rPr>
          <w:rFonts w:hint="eastAsia"/>
          <w:sz w:val="28"/>
          <w:szCs w:val="28"/>
        </w:rPr>
        <w:t>网络安全防护能力和水平，</w:t>
      </w:r>
      <w:r w:rsidR="00D548D0" w:rsidRPr="00456D6D">
        <w:rPr>
          <w:rFonts w:hint="eastAsia"/>
          <w:sz w:val="28"/>
          <w:szCs w:val="28"/>
        </w:rPr>
        <w:t>稳步</w:t>
      </w:r>
      <w:r w:rsidR="00F16D8D" w:rsidRPr="00456D6D">
        <w:rPr>
          <w:rFonts w:hint="eastAsia"/>
          <w:sz w:val="28"/>
          <w:szCs w:val="28"/>
        </w:rPr>
        <w:t>推进我校信息化建设，</w:t>
      </w:r>
      <w:r w:rsidR="00D548D0" w:rsidRPr="00456D6D">
        <w:rPr>
          <w:rFonts w:hint="eastAsia"/>
          <w:sz w:val="28"/>
          <w:szCs w:val="28"/>
        </w:rPr>
        <w:t>保障我校教育</w:t>
      </w:r>
      <w:r w:rsidR="00F16D8D" w:rsidRPr="00456D6D">
        <w:rPr>
          <w:rFonts w:hint="eastAsia"/>
          <w:sz w:val="28"/>
          <w:szCs w:val="28"/>
        </w:rPr>
        <w:t>事业健康有序发展。</w:t>
      </w:r>
      <w:r w:rsidR="003238B6" w:rsidRPr="00456D6D">
        <w:rPr>
          <w:rFonts w:hint="eastAsia"/>
          <w:sz w:val="28"/>
          <w:szCs w:val="28"/>
        </w:rPr>
        <w:t>根据</w:t>
      </w:r>
      <w:r w:rsidR="002C01F9">
        <w:rPr>
          <w:rFonts w:hint="eastAsia"/>
          <w:sz w:val="28"/>
          <w:szCs w:val="28"/>
        </w:rPr>
        <w:t>《中华人民共和国网络安全法》</w:t>
      </w:r>
      <w:r w:rsidR="009F0B8C">
        <w:rPr>
          <w:rFonts w:hint="eastAsia"/>
          <w:sz w:val="28"/>
          <w:szCs w:val="28"/>
        </w:rPr>
        <w:t>、</w:t>
      </w:r>
      <w:r w:rsidR="003238B6" w:rsidRPr="00456D6D">
        <w:rPr>
          <w:rFonts w:hint="eastAsia"/>
          <w:sz w:val="28"/>
          <w:szCs w:val="28"/>
        </w:rPr>
        <w:t>《教育部关于加强教育行业网络与信息安全工作的指导意见》和</w:t>
      </w:r>
      <w:r w:rsidR="00FD0B56">
        <w:rPr>
          <w:rFonts w:hint="eastAsia"/>
          <w:sz w:val="28"/>
          <w:szCs w:val="28"/>
        </w:rPr>
        <w:t>《</w:t>
      </w:r>
      <w:r w:rsidR="00CD4A14">
        <w:rPr>
          <w:rFonts w:hint="eastAsia"/>
          <w:sz w:val="28"/>
          <w:szCs w:val="28"/>
        </w:rPr>
        <w:t>新疆维吾尔自治区网络安全管理条例</w:t>
      </w:r>
      <w:r w:rsidR="00FD0B56">
        <w:rPr>
          <w:rFonts w:hint="eastAsia"/>
          <w:sz w:val="28"/>
          <w:szCs w:val="28"/>
        </w:rPr>
        <w:t>》等</w:t>
      </w:r>
      <w:r w:rsidR="009F0B8C">
        <w:rPr>
          <w:rFonts w:hint="eastAsia"/>
          <w:sz w:val="28"/>
          <w:szCs w:val="28"/>
        </w:rPr>
        <w:t>法律</w:t>
      </w:r>
      <w:r w:rsidR="00CD4A14">
        <w:rPr>
          <w:rFonts w:hint="eastAsia"/>
          <w:sz w:val="28"/>
          <w:szCs w:val="28"/>
        </w:rPr>
        <w:t>法规</w:t>
      </w:r>
      <w:r w:rsidR="009F0B8C">
        <w:rPr>
          <w:rFonts w:hint="eastAsia"/>
          <w:sz w:val="28"/>
          <w:szCs w:val="28"/>
        </w:rPr>
        <w:t>及工作</w:t>
      </w:r>
      <w:r w:rsidR="003238B6" w:rsidRPr="00456D6D">
        <w:rPr>
          <w:rFonts w:hint="eastAsia"/>
          <w:sz w:val="28"/>
          <w:szCs w:val="28"/>
        </w:rPr>
        <w:t>要求，结合学校实际</w:t>
      </w:r>
      <w:r w:rsidR="00FD0B56">
        <w:rPr>
          <w:rFonts w:hint="eastAsia"/>
          <w:sz w:val="28"/>
          <w:szCs w:val="28"/>
        </w:rPr>
        <w:t>情况</w:t>
      </w:r>
      <w:r w:rsidRPr="00456D6D">
        <w:rPr>
          <w:rFonts w:hint="eastAsia"/>
          <w:sz w:val="28"/>
          <w:szCs w:val="28"/>
        </w:rPr>
        <w:t>，特制定本管理办法。</w:t>
      </w:r>
    </w:p>
    <w:p w:rsidR="00C51413" w:rsidRPr="001C69FE" w:rsidRDefault="0073665D" w:rsidP="001C69FE">
      <w:pPr>
        <w:pStyle w:val="a3"/>
        <w:numPr>
          <w:ilvl w:val="0"/>
          <w:numId w:val="2"/>
        </w:numPr>
        <w:ind w:left="0" w:firstLineChars="0" w:firstLine="0"/>
        <w:rPr>
          <w:sz w:val="28"/>
          <w:szCs w:val="28"/>
        </w:rPr>
      </w:pPr>
      <w:r w:rsidRPr="00456D6D">
        <w:rPr>
          <w:sz w:val="28"/>
          <w:szCs w:val="28"/>
        </w:rPr>
        <w:t>本办法所称网络</w:t>
      </w:r>
      <w:r w:rsidR="00CD4A14">
        <w:rPr>
          <w:sz w:val="28"/>
          <w:szCs w:val="28"/>
        </w:rPr>
        <w:t>与</w:t>
      </w:r>
      <w:r w:rsidR="00493427">
        <w:rPr>
          <w:sz w:val="28"/>
          <w:szCs w:val="28"/>
        </w:rPr>
        <w:t>信息</w:t>
      </w:r>
      <w:r w:rsidRPr="00456D6D">
        <w:rPr>
          <w:sz w:val="28"/>
          <w:szCs w:val="28"/>
        </w:rPr>
        <w:t>安全工作是指</w:t>
      </w:r>
      <w:r w:rsidR="00012ABA">
        <w:rPr>
          <w:sz w:val="28"/>
          <w:szCs w:val="28"/>
        </w:rPr>
        <w:t>为</w:t>
      </w:r>
      <w:r w:rsidR="00012ABA" w:rsidRPr="00456D6D">
        <w:rPr>
          <w:sz w:val="28"/>
          <w:szCs w:val="28"/>
        </w:rPr>
        <w:t>保障学校信息化的基础设施</w:t>
      </w:r>
      <w:r w:rsidR="002924FC">
        <w:rPr>
          <w:sz w:val="28"/>
          <w:szCs w:val="28"/>
        </w:rPr>
        <w:t>和信息系统安全和稳定运行</w:t>
      </w:r>
      <w:r w:rsidR="00012ABA">
        <w:rPr>
          <w:rFonts w:hint="eastAsia"/>
          <w:sz w:val="28"/>
          <w:szCs w:val="28"/>
        </w:rPr>
        <w:t>，</w:t>
      </w:r>
      <w:r w:rsidR="00AA0CF8">
        <w:rPr>
          <w:rFonts w:hint="eastAsia"/>
          <w:sz w:val="28"/>
          <w:szCs w:val="28"/>
        </w:rPr>
        <w:t>网络</w:t>
      </w:r>
      <w:r w:rsidR="00012ABA" w:rsidRPr="00456D6D">
        <w:rPr>
          <w:rFonts w:hint="eastAsia"/>
          <w:sz w:val="28"/>
          <w:szCs w:val="28"/>
        </w:rPr>
        <w:t>数据的</w:t>
      </w:r>
      <w:r w:rsidR="00012ABA">
        <w:rPr>
          <w:rFonts w:hint="eastAsia"/>
          <w:sz w:val="28"/>
          <w:szCs w:val="28"/>
        </w:rPr>
        <w:t>完整性、</w:t>
      </w:r>
      <w:r w:rsidR="00AA0CF8">
        <w:rPr>
          <w:rFonts w:hint="eastAsia"/>
          <w:sz w:val="28"/>
          <w:szCs w:val="28"/>
        </w:rPr>
        <w:t>保密性和可用性</w:t>
      </w:r>
      <w:r w:rsidR="00012ABA">
        <w:rPr>
          <w:rFonts w:hint="eastAsia"/>
          <w:sz w:val="28"/>
          <w:szCs w:val="28"/>
        </w:rPr>
        <w:t>，</w:t>
      </w:r>
      <w:r w:rsidR="002924FC">
        <w:rPr>
          <w:rFonts w:hint="eastAsia"/>
          <w:sz w:val="28"/>
          <w:szCs w:val="28"/>
        </w:rPr>
        <w:t>有效应对网络安全事件，防范违法犯罪活动</w:t>
      </w:r>
      <w:r w:rsidR="00012ABA">
        <w:rPr>
          <w:rFonts w:hint="eastAsia"/>
          <w:sz w:val="28"/>
          <w:szCs w:val="28"/>
        </w:rPr>
        <w:t>而采取的管理和技术防范措施。</w:t>
      </w:r>
      <w:r w:rsidR="009903FC">
        <w:rPr>
          <w:rFonts w:hint="eastAsia"/>
          <w:sz w:val="28"/>
          <w:szCs w:val="28"/>
        </w:rPr>
        <w:t>网络安全工作</w:t>
      </w:r>
      <w:r w:rsidR="00046BC5">
        <w:rPr>
          <w:rFonts w:hint="eastAsia"/>
          <w:sz w:val="28"/>
          <w:szCs w:val="28"/>
        </w:rPr>
        <w:t>保护主体包括：</w:t>
      </w:r>
      <w:r w:rsidR="00493427">
        <w:rPr>
          <w:sz w:val="28"/>
          <w:szCs w:val="28"/>
        </w:rPr>
        <w:t>校园网络</w:t>
      </w:r>
      <w:r w:rsidR="00493427">
        <w:rPr>
          <w:rFonts w:hint="eastAsia"/>
          <w:sz w:val="28"/>
          <w:szCs w:val="28"/>
        </w:rPr>
        <w:t>、</w:t>
      </w:r>
      <w:r w:rsidR="00493427">
        <w:rPr>
          <w:sz w:val="28"/>
          <w:szCs w:val="28"/>
        </w:rPr>
        <w:t>数据中心</w:t>
      </w:r>
      <w:r w:rsidR="00493427">
        <w:rPr>
          <w:rFonts w:hint="eastAsia"/>
          <w:sz w:val="28"/>
          <w:szCs w:val="28"/>
        </w:rPr>
        <w:t>、</w:t>
      </w:r>
      <w:r w:rsidR="00362593">
        <w:rPr>
          <w:rFonts w:hint="eastAsia"/>
          <w:sz w:val="28"/>
          <w:szCs w:val="28"/>
        </w:rPr>
        <w:t>网站</w:t>
      </w:r>
      <w:r w:rsidR="002A33D3">
        <w:rPr>
          <w:rFonts w:hint="eastAsia"/>
          <w:sz w:val="28"/>
          <w:szCs w:val="28"/>
        </w:rPr>
        <w:t>、</w:t>
      </w:r>
      <w:r w:rsidR="00046BC5">
        <w:rPr>
          <w:rFonts w:hint="eastAsia"/>
          <w:sz w:val="28"/>
          <w:szCs w:val="28"/>
        </w:rPr>
        <w:t>信息系统及系统</w:t>
      </w:r>
      <w:r w:rsidR="00362593">
        <w:rPr>
          <w:rFonts w:hint="eastAsia"/>
          <w:sz w:val="28"/>
          <w:szCs w:val="28"/>
        </w:rPr>
        <w:t>所产生的数据</w:t>
      </w:r>
      <w:r w:rsidR="002A33D3">
        <w:rPr>
          <w:rFonts w:hint="eastAsia"/>
          <w:sz w:val="28"/>
          <w:szCs w:val="28"/>
        </w:rPr>
        <w:t>、终端计算机、存储介质</w:t>
      </w:r>
      <w:r w:rsidR="00046BC5">
        <w:rPr>
          <w:rFonts w:hint="eastAsia"/>
          <w:sz w:val="28"/>
          <w:szCs w:val="28"/>
        </w:rPr>
        <w:t>、网络与信息系统运行日志数据等</w:t>
      </w:r>
      <w:r w:rsidR="00362593">
        <w:rPr>
          <w:rFonts w:hint="eastAsia"/>
          <w:sz w:val="28"/>
          <w:szCs w:val="28"/>
        </w:rPr>
        <w:t>；</w:t>
      </w:r>
      <w:r w:rsidRPr="00456D6D">
        <w:rPr>
          <w:rFonts w:hint="eastAsia"/>
          <w:sz w:val="28"/>
          <w:szCs w:val="28"/>
        </w:rPr>
        <w:t>涉密的</w:t>
      </w:r>
      <w:r w:rsidR="00A53011">
        <w:rPr>
          <w:rFonts w:hint="eastAsia"/>
          <w:sz w:val="28"/>
          <w:szCs w:val="28"/>
        </w:rPr>
        <w:t>网络与</w:t>
      </w:r>
      <w:r w:rsidRPr="00456D6D">
        <w:rPr>
          <w:rFonts w:hint="eastAsia"/>
          <w:sz w:val="28"/>
          <w:szCs w:val="28"/>
        </w:rPr>
        <w:t>信息</w:t>
      </w:r>
      <w:r w:rsidR="00046BC5">
        <w:rPr>
          <w:rFonts w:hint="eastAsia"/>
          <w:sz w:val="28"/>
          <w:szCs w:val="28"/>
        </w:rPr>
        <w:t>安全等不在本办法管理范畴内，由学校相关部门根据《新疆师范大学保密规定》</w:t>
      </w:r>
      <w:r w:rsidRPr="00456D6D">
        <w:rPr>
          <w:rFonts w:hint="eastAsia"/>
          <w:sz w:val="28"/>
          <w:szCs w:val="28"/>
        </w:rPr>
        <w:t>进行管理。</w:t>
      </w:r>
    </w:p>
    <w:p w:rsidR="007C1399" w:rsidRPr="003324F2" w:rsidRDefault="0073665D" w:rsidP="007C1399">
      <w:pPr>
        <w:pStyle w:val="a3"/>
        <w:numPr>
          <w:ilvl w:val="0"/>
          <w:numId w:val="2"/>
        </w:numPr>
        <w:ind w:left="0" w:firstLineChars="0" w:firstLine="0"/>
        <w:rPr>
          <w:sz w:val="28"/>
          <w:szCs w:val="28"/>
        </w:rPr>
      </w:pPr>
      <w:r w:rsidRPr="00456D6D">
        <w:rPr>
          <w:sz w:val="28"/>
          <w:szCs w:val="28"/>
        </w:rPr>
        <w:t>学校按照</w:t>
      </w:r>
      <w:r w:rsidRPr="00456D6D">
        <w:rPr>
          <w:rFonts w:hint="eastAsia"/>
          <w:sz w:val="28"/>
          <w:szCs w:val="28"/>
        </w:rPr>
        <w:t>“谁主管谁负责、谁运维谁负责、谁使用谁负责”的原则，建立健全</w:t>
      </w:r>
      <w:r w:rsidR="005062B1">
        <w:rPr>
          <w:rFonts w:hint="eastAsia"/>
          <w:sz w:val="28"/>
          <w:szCs w:val="28"/>
        </w:rPr>
        <w:t>的</w:t>
      </w:r>
      <w:r w:rsidR="00C51413">
        <w:rPr>
          <w:rFonts w:hint="eastAsia"/>
          <w:sz w:val="28"/>
          <w:szCs w:val="28"/>
        </w:rPr>
        <w:t>网络与信息</w:t>
      </w:r>
      <w:r w:rsidR="005062B1">
        <w:rPr>
          <w:rFonts w:hint="eastAsia"/>
          <w:sz w:val="28"/>
          <w:szCs w:val="28"/>
        </w:rPr>
        <w:t>安全责任体系，学校各单位和全体</w:t>
      </w:r>
      <w:r w:rsidR="00EE75F0">
        <w:rPr>
          <w:rFonts w:hint="eastAsia"/>
          <w:sz w:val="28"/>
          <w:szCs w:val="28"/>
        </w:rPr>
        <w:t>师生</w:t>
      </w:r>
      <w:r w:rsidRPr="00456D6D">
        <w:rPr>
          <w:rFonts w:hint="eastAsia"/>
          <w:sz w:val="28"/>
          <w:szCs w:val="28"/>
        </w:rPr>
        <w:t>应按照本办法</w:t>
      </w:r>
      <w:r w:rsidR="005062B1">
        <w:rPr>
          <w:rFonts w:hint="eastAsia"/>
          <w:sz w:val="28"/>
          <w:szCs w:val="28"/>
        </w:rPr>
        <w:t>的</w:t>
      </w:r>
      <w:r w:rsidRPr="00456D6D">
        <w:rPr>
          <w:rFonts w:hint="eastAsia"/>
          <w:sz w:val="28"/>
          <w:szCs w:val="28"/>
        </w:rPr>
        <w:t>要求履行</w:t>
      </w:r>
      <w:r w:rsidR="001C69FE">
        <w:rPr>
          <w:rFonts w:hint="eastAsia"/>
          <w:sz w:val="28"/>
          <w:szCs w:val="28"/>
        </w:rPr>
        <w:t>网络与信息</w:t>
      </w:r>
      <w:r w:rsidR="005062B1">
        <w:rPr>
          <w:rFonts w:hint="eastAsia"/>
          <w:sz w:val="28"/>
          <w:szCs w:val="28"/>
        </w:rPr>
        <w:t>安全的责任</w:t>
      </w:r>
      <w:r w:rsidRPr="00456D6D">
        <w:rPr>
          <w:rFonts w:hint="eastAsia"/>
          <w:sz w:val="28"/>
          <w:szCs w:val="28"/>
        </w:rPr>
        <w:t>。</w:t>
      </w:r>
    </w:p>
    <w:p w:rsidR="00FD3275" w:rsidRPr="007A5BD3" w:rsidRDefault="008D36C5" w:rsidP="00777D24">
      <w:pPr>
        <w:pStyle w:val="a3"/>
        <w:numPr>
          <w:ilvl w:val="0"/>
          <w:numId w:val="1"/>
        </w:numPr>
        <w:spacing w:beforeLines="100" w:before="312" w:afterLines="100" w:after="312"/>
        <w:ind w:left="1124" w:hangingChars="400" w:hanging="1124"/>
        <w:jc w:val="center"/>
        <w:outlineLvl w:val="0"/>
        <w:rPr>
          <w:b/>
          <w:sz w:val="28"/>
          <w:szCs w:val="28"/>
        </w:rPr>
      </w:pPr>
      <w:bookmarkStart w:id="2" w:name="_Toc485652843"/>
      <w:r w:rsidRPr="00CF3965">
        <w:rPr>
          <w:b/>
          <w:sz w:val="28"/>
          <w:szCs w:val="28"/>
        </w:rPr>
        <w:t>组织领导</w:t>
      </w:r>
      <w:r w:rsidR="00143EFF">
        <w:rPr>
          <w:b/>
          <w:sz w:val="28"/>
          <w:szCs w:val="28"/>
        </w:rPr>
        <w:t>与职责</w:t>
      </w:r>
      <w:bookmarkEnd w:id="2"/>
    </w:p>
    <w:p w:rsidR="00EE75F0" w:rsidRPr="001F3473" w:rsidRDefault="00EE75F0" w:rsidP="00D23C7B">
      <w:pPr>
        <w:pStyle w:val="a3"/>
        <w:numPr>
          <w:ilvl w:val="0"/>
          <w:numId w:val="2"/>
        </w:numPr>
        <w:ind w:left="0" w:firstLineChars="0" w:firstLine="0"/>
        <w:rPr>
          <w:rFonts w:ascii="宋体" w:eastAsia="宋体" w:hAnsi="宋体" w:cs="宋体"/>
          <w:kern w:val="0"/>
          <w:sz w:val="28"/>
          <w:szCs w:val="28"/>
        </w:rPr>
      </w:pPr>
      <w:r w:rsidRPr="001F3473">
        <w:rPr>
          <w:rFonts w:ascii="宋体" w:eastAsia="宋体" w:hAnsi="宋体" w:cs="宋体" w:hint="eastAsia"/>
          <w:kern w:val="0"/>
          <w:sz w:val="28"/>
          <w:szCs w:val="28"/>
        </w:rPr>
        <w:lastRenderedPageBreak/>
        <w:t>网络安全和信息化领导小组是学校全面推进网络安全和信息化建设的最高管理与决策机构，负责确定学校网络安全和信息化建设战略方向，审</w:t>
      </w:r>
      <w:r w:rsidR="00113945">
        <w:rPr>
          <w:rFonts w:ascii="宋体" w:eastAsia="宋体" w:hAnsi="宋体" w:cs="宋体" w:hint="eastAsia"/>
          <w:kern w:val="0"/>
          <w:sz w:val="28"/>
          <w:szCs w:val="28"/>
        </w:rPr>
        <w:t>定学校信息化建设的总体规划及对信息化建设中重大项目进行决策，批复</w:t>
      </w:r>
      <w:r w:rsidRPr="001F3473">
        <w:rPr>
          <w:rFonts w:ascii="宋体" w:eastAsia="宋体" w:hAnsi="宋体" w:cs="宋体" w:hint="eastAsia"/>
          <w:kern w:val="0"/>
          <w:sz w:val="28"/>
          <w:szCs w:val="28"/>
        </w:rPr>
        <w:t>全校网络安全和信息化建设项目经费。</w:t>
      </w:r>
    </w:p>
    <w:p w:rsidR="00EE75F0" w:rsidRPr="001F3473" w:rsidRDefault="00EE75F0" w:rsidP="00D23C7B">
      <w:pPr>
        <w:pStyle w:val="a3"/>
        <w:numPr>
          <w:ilvl w:val="0"/>
          <w:numId w:val="2"/>
        </w:numPr>
        <w:ind w:left="0" w:firstLineChars="0" w:firstLine="0"/>
        <w:rPr>
          <w:rFonts w:ascii="宋体" w:eastAsia="宋体" w:hAnsi="宋体" w:cs="宋体"/>
          <w:kern w:val="0"/>
          <w:sz w:val="28"/>
          <w:szCs w:val="28"/>
        </w:rPr>
      </w:pPr>
      <w:r w:rsidRPr="001F3473">
        <w:rPr>
          <w:rFonts w:ascii="宋体" w:eastAsia="宋体" w:hAnsi="宋体" w:cs="宋体" w:hint="eastAsia"/>
          <w:kern w:val="0"/>
          <w:sz w:val="28"/>
          <w:szCs w:val="28"/>
        </w:rPr>
        <w:t>网络安全和信息化专家</w:t>
      </w:r>
      <w:r w:rsidR="00066AB1">
        <w:rPr>
          <w:rFonts w:ascii="宋体" w:eastAsia="宋体" w:hAnsi="宋体" w:cs="宋体" w:hint="eastAsia"/>
          <w:kern w:val="0"/>
          <w:sz w:val="28"/>
          <w:szCs w:val="28"/>
        </w:rPr>
        <w:t>咨询</w:t>
      </w:r>
      <w:r w:rsidRPr="001F3473">
        <w:rPr>
          <w:rFonts w:ascii="宋体" w:eastAsia="宋体" w:hAnsi="宋体" w:cs="宋体" w:hint="eastAsia"/>
          <w:kern w:val="0"/>
          <w:sz w:val="28"/>
          <w:szCs w:val="28"/>
        </w:rPr>
        <w:t>组是学校网络安全和信息化建设重大技术问题的论证机构和重大管理事项的专家咨询机构，负责学校网络安全和信息化建设的总体规划的审议、负责学校信息化建设项目的审议、立项、论证。</w:t>
      </w:r>
    </w:p>
    <w:p w:rsidR="00747BC0" w:rsidRDefault="00EE75F0" w:rsidP="007D3F49">
      <w:pPr>
        <w:pStyle w:val="a3"/>
        <w:numPr>
          <w:ilvl w:val="0"/>
          <w:numId w:val="2"/>
        </w:numPr>
        <w:ind w:left="0" w:firstLineChars="0" w:firstLine="0"/>
        <w:rPr>
          <w:rFonts w:ascii="宋体" w:eastAsia="宋体" w:hAnsi="宋体" w:cs="宋体"/>
          <w:kern w:val="0"/>
          <w:sz w:val="28"/>
          <w:szCs w:val="28"/>
        </w:rPr>
      </w:pPr>
      <w:r w:rsidRPr="00747BC0">
        <w:rPr>
          <w:rFonts w:ascii="宋体" w:eastAsia="宋体" w:hAnsi="宋体" w:cs="宋体" w:hint="eastAsia"/>
          <w:kern w:val="0"/>
          <w:sz w:val="28"/>
          <w:szCs w:val="28"/>
        </w:rPr>
        <w:t>网络安全和信息化管理办公室（以下简称“网信办”）是学校网络安全和信息化建设管理的具体实施、执行机构，负责学校</w:t>
      </w:r>
      <w:r w:rsidR="00A76CC7">
        <w:rPr>
          <w:rFonts w:ascii="宋体" w:eastAsia="宋体" w:hAnsi="宋体" w:cs="宋体" w:hint="eastAsia"/>
          <w:kern w:val="0"/>
          <w:sz w:val="28"/>
          <w:szCs w:val="28"/>
        </w:rPr>
        <w:t>网络</w:t>
      </w:r>
      <w:r w:rsidR="009067C8" w:rsidRPr="00747BC0">
        <w:rPr>
          <w:rFonts w:ascii="宋体" w:eastAsia="宋体" w:hAnsi="宋体" w:cs="宋体" w:hint="eastAsia"/>
          <w:kern w:val="0"/>
          <w:sz w:val="28"/>
          <w:szCs w:val="28"/>
        </w:rPr>
        <w:t>安全总体</w:t>
      </w:r>
      <w:r w:rsidRPr="00747BC0">
        <w:rPr>
          <w:rFonts w:ascii="宋体" w:eastAsia="宋体" w:hAnsi="宋体" w:cs="宋体" w:hint="eastAsia"/>
          <w:kern w:val="0"/>
          <w:sz w:val="28"/>
          <w:szCs w:val="28"/>
        </w:rPr>
        <w:t>规划设计</w:t>
      </w:r>
      <w:r w:rsidR="009067C8" w:rsidRPr="00747BC0">
        <w:rPr>
          <w:rFonts w:ascii="宋体" w:eastAsia="宋体" w:hAnsi="宋体" w:cs="宋体" w:hint="eastAsia"/>
          <w:kern w:val="0"/>
          <w:sz w:val="28"/>
          <w:szCs w:val="28"/>
        </w:rPr>
        <w:t>，</w:t>
      </w:r>
      <w:r w:rsidR="00991E03" w:rsidRPr="00747BC0">
        <w:rPr>
          <w:rFonts w:ascii="宋体" w:eastAsia="宋体" w:hAnsi="宋体" w:cs="宋体" w:hint="eastAsia"/>
          <w:kern w:val="0"/>
          <w:sz w:val="28"/>
          <w:szCs w:val="28"/>
        </w:rPr>
        <w:t>统筹管理学校网络</w:t>
      </w:r>
      <w:r w:rsidR="00CD4A14">
        <w:rPr>
          <w:rFonts w:ascii="宋体" w:eastAsia="宋体" w:hAnsi="宋体" w:cs="宋体" w:hint="eastAsia"/>
          <w:kern w:val="0"/>
          <w:sz w:val="28"/>
          <w:szCs w:val="28"/>
        </w:rPr>
        <w:t>与信息</w:t>
      </w:r>
      <w:r w:rsidR="00991E03" w:rsidRPr="00747BC0">
        <w:rPr>
          <w:rFonts w:ascii="宋体" w:eastAsia="宋体" w:hAnsi="宋体" w:cs="宋体" w:hint="eastAsia"/>
          <w:kern w:val="0"/>
          <w:sz w:val="28"/>
          <w:szCs w:val="28"/>
        </w:rPr>
        <w:t>安全建设经费，</w:t>
      </w:r>
      <w:r w:rsidR="009067C8" w:rsidRPr="00747BC0">
        <w:rPr>
          <w:rFonts w:ascii="宋体" w:eastAsia="宋体" w:hAnsi="宋体" w:cs="宋体" w:hint="eastAsia"/>
          <w:kern w:val="0"/>
          <w:sz w:val="28"/>
          <w:szCs w:val="28"/>
        </w:rPr>
        <w:t>拟定网络与信息</w:t>
      </w:r>
      <w:r w:rsidR="00FB0DFF">
        <w:rPr>
          <w:rFonts w:ascii="宋体" w:eastAsia="宋体" w:hAnsi="宋体" w:cs="宋体" w:hint="eastAsia"/>
          <w:kern w:val="0"/>
          <w:sz w:val="28"/>
          <w:szCs w:val="28"/>
        </w:rPr>
        <w:t>技术</w:t>
      </w:r>
      <w:r w:rsidR="009067C8" w:rsidRPr="00747BC0">
        <w:rPr>
          <w:rFonts w:ascii="宋体" w:eastAsia="宋体" w:hAnsi="宋体" w:cs="宋体" w:hint="eastAsia"/>
          <w:kern w:val="0"/>
          <w:sz w:val="28"/>
          <w:szCs w:val="28"/>
        </w:rPr>
        <w:t>安全管理规章制度，组织开展信息系统安全等级保护</w:t>
      </w:r>
      <w:r w:rsidR="00CD4A14">
        <w:rPr>
          <w:rFonts w:ascii="宋体" w:eastAsia="宋体" w:hAnsi="宋体" w:cs="宋体" w:hint="eastAsia"/>
          <w:kern w:val="0"/>
          <w:sz w:val="28"/>
          <w:szCs w:val="28"/>
        </w:rPr>
        <w:t>和关键信息基础设施运行安全检测评估</w:t>
      </w:r>
      <w:r w:rsidR="009067C8" w:rsidRPr="00747BC0">
        <w:rPr>
          <w:rFonts w:ascii="宋体" w:eastAsia="宋体" w:hAnsi="宋体" w:cs="宋体" w:hint="eastAsia"/>
          <w:kern w:val="0"/>
          <w:sz w:val="28"/>
          <w:szCs w:val="28"/>
        </w:rPr>
        <w:t>工作，组织网络安全宣传和教育培训工作，</w:t>
      </w:r>
      <w:r w:rsidR="00654B53">
        <w:rPr>
          <w:rFonts w:ascii="宋体" w:eastAsia="宋体" w:hAnsi="宋体" w:cs="宋体" w:hint="eastAsia"/>
          <w:kern w:val="0"/>
          <w:sz w:val="28"/>
          <w:szCs w:val="28"/>
        </w:rPr>
        <w:t>监督检查</w:t>
      </w:r>
      <w:r w:rsidR="009067C8" w:rsidRPr="00747BC0">
        <w:rPr>
          <w:rFonts w:ascii="宋体" w:eastAsia="宋体" w:hAnsi="宋体" w:cs="宋体" w:hint="eastAsia"/>
          <w:kern w:val="0"/>
          <w:sz w:val="28"/>
          <w:szCs w:val="28"/>
        </w:rPr>
        <w:t>各单位</w:t>
      </w:r>
      <w:r w:rsidR="00991E03" w:rsidRPr="00747BC0">
        <w:rPr>
          <w:rFonts w:ascii="宋体" w:eastAsia="宋体" w:hAnsi="宋体" w:cs="宋体" w:hint="eastAsia"/>
          <w:kern w:val="0"/>
          <w:sz w:val="28"/>
          <w:szCs w:val="28"/>
        </w:rPr>
        <w:t>网络安全工作。</w:t>
      </w:r>
    </w:p>
    <w:p w:rsidR="00EE75F0" w:rsidRPr="00747BC0" w:rsidRDefault="00EE75F0" w:rsidP="007D3F49">
      <w:pPr>
        <w:pStyle w:val="a3"/>
        <w:numPr>
          <w:ilvl w:val="0"/>
          <w:numId w:val="2"/>
        </w:numPr>
        <w:ind w:left="0" w:firstLineChars="0" w:firstLine="0"/>
        <w:rPr>
          <w:rFonts w:ascii="宋体" w:eastAsia="宋体" w:hAnsi="宋体" w:cs="宋体"/>
          <w:kern w:val="0"/>
          <w:sz w:val="28"/>
          <w:szCs w:val="28"/>
        </w:rPr>
      </w:pPr>
      <w:r w:rsidRPr="00747BC0">
        <w:rPr>
          <w:rFonts w:ascii="宋体" w:eastAsia="宋体" w:hAnsi="宋体" w:cs="宋体" w:hint="eastAsia"/>
          <w:kern w:val="0"/>
          <w:sz w:val="28"/>
          <w:szCs w:val="28"/>
        </w:rPr>
        <w:t>信息管理中心负责</w:t>
      </w:r>
      <w:r w:rsidR="00F1787A">
        <w:rPr>
          <w:rFonts w:ascii="宋体" w:eastAsia="宋体" w:hAnsi="宋体" w:cs="宋体" w:hint="eastAsia"/>
          <w:kern w:val="0"/>
          <w:sz w:val="28"/>
          <w:szCs w:val="28"/>
        </w:rPr>
        <w:t>学校网络安全</w:t>
      </w:r>
      <w:r w:rsidR="00CD4A14">
        <w:rPr>
          <w:rFonts w:ascii="宋体" w:eastAsia="宋体" w:hAnsi="宋体" w:cs="宋体" w:hint="eastAsia"/>
          <w:kern w:val="0"/>
          <w:sz w:val="28"/>
          <w:szCs w:val="28"/>
        </w:rPr>
        <w:t>保障</w:t>
      </w:r>
      <w:r w:rsidR="00F1787A">
        <w:rPr>
          <w:rFonts w:ascii="宋体" w:eastAsia="宋体" w:hAnsi="宋体" w:cs="宋体" w:hint="eastAsia"/>
          <w:kern w:val="0"/>
          <w:sz w:val="28"/>
          <w:szCs w:val="28"/>
        </w:rPr>
        <w:t>体系的建设、运行维护、技术指导和服务支持</w:t>
      </w:r>
      <w:r w:rsidR="00455077">
        <w:rPr>
          <w:rFonts w:ascii="宋体" w:eastAsia="宋体" w:hAnsi="宋体" w:cs="宋体" w:hint="eastAsia"/>
          <w:kern w:val="0"/>
          <w:sz w:val="28"/>
          <w:szCs w:val="28"/>
        </w:rPr>
        <w:t>；监测、跟踪网络运行状态，</w:t>
      </w:r>
      <w:r w:rsidR="00A25E5D">
        <w:rPr>
          <w:rFonts w:ascii="宋体" w:eastAsia="宋体" w:hAnsi="宋体" w:cs="宋体" w:hint="eastAsia"/>
          <w:kern w:val="0"/>
          <w:sz w:val="28"/>
          <w:szCs w:val="28"/>
        </w:rPr>
        <w:t>记录网络安全事件的技术措施，按照规定</w:t>
      </w:r>
      <w:r w:rsidR="00A25E5D" w:rsidRPr="00CD4A14">
        <w:rPr>
          <w:rFonts w:ascii="宋体" w:eastAsia="宋体" w:hAnsi="宋体" w:cs="宋体" w:hint="eastAsia"/>
          <w:color w:val="000000" w:themeColor="text1"/>
          <w:kern w:val="0"/>
          <w:sz w:val="28"/>
          <w:szCs w:val="28"/>
        </w:rPr>
        <w:t>留存</w:t>
      </w:r>
      <w:r w:rsidR="006143C2" w:rsidRPr="00CD4A14">
        <w:rPr>
          <w:rFonts w:ascii="宋体" w:eastAsia="宋体" w:hAnsi="宋体" w:cs="宋体" w:hint="eastAsia"/>
          <w:color w:val="000000" w:themeColor="text1"/>
          <w:kern w:val="0"/>
          <w:sz w:val="28"/>
          <w:szCs w:val="28"/>
        </w:rPr>
        <w:t>不少于六</w:t>
      </w:r>
      <w:r w:rsidR="00455077" w:rsidRPr="00CD4A14">
        <w:rPr>
          <w:rFonts w:ascii="宋体" w:eastAsia="宋体" w:hAnsi="宋体" w:cs="宋体" w:hint="eastAsia"/>
          <w:color w:val="000000" w:themeColor="text1"/>
          <w:kern w:val="0"/>
          <w:sz w:val="28"/>
          <w:szCs w:val="28"/>
        </w:rPr>
        <w:t>个月</w:t>
      </w:r>
      <w:r w:rsidR="00A25E5D" w:rsidRPr="00CD4A14">
        <w:rPr>
          <w:rFonts w:ascii="宋体" w:eastAsia="宋体" w:hAnsi="宋体" w:cs="宋体" w:hint="eastAsia"/>
          <w:color w:val="000000" w:themeColor="text1"/>
          <w:kern w:val="0"/>
          <w:sz w:val="28"/>
          <w:szCs w:val="28"/>
        </w:rPr>
        <w:t>网</w:t>
      </w:r>
      <w:r w:rsidR="00A25E5D">
        <w:rPr>
          <w:rFonts w:ascii="宋体" w:eastAsia="宋体" w:hAnsi="宋体" w:cs="宋体" w:hint="eastAsia"/>
          <w:kern w:val="0"/>
          <w:sz w:val="28"/>
          <w:szCs w:val="28"/>
        </w:rPr>
        <w:t>络日志</w:t>
      </w:r>
      <w:r w:rsidR="00455077">
        <w:rPr>
          <w:rFonts w:ascii="宋体" w:eastAsia="宋体" w:hAnsi="宋体" w:cs="宋体" w:hint="eastAsia"/>
          <w:kern w:val="0"/>
          <w:sz w:val="28"/>
          <w:szCs w:val="28"/>
        </w:rPr>
        <w:t>并实施可回溯机制</w:t>
      </w:r>
      <w:r w:rsidR="00F1787A">
        <w:rPr>
          <w:rFonts w:ascii="宋体" w:eastAsia="宋体" w:hAnsi="宋体" w:cs="宋体" w:hint="eastAsia"/>
          <w:kern w:val="0"/>
          <w:sz w:val="28"/>
          <w:szCs w:val="28"/>
        </w:rPr>
        <w:t>。</w:t>
      </w:r>
    </w:p>
    <w:p w:rsidR="00EE75F0" w:rsidRPr="001F3473" w:rsidRDefault="00F1787A" w:rsidP="00D23C7B">
      <w:pPr>
        <w:pStyle w:val="a3"/>
        <w:numPr>
          <w:ilvl w:val="0"/>
          <w:numId w:val="2"/>
        </w:numPr>
        <w:ind w:left="0" w:firstLineChars="0" w:firstLine="0"/>
        <w:rPr>
          <w:rFonts w:ascii="宋体" w:eastAsia="宋体" w:hAnsi="宋体" w:cs="宋体"/>
          <w:kern w:val="0"/>
          <w:sz w:val="28"/>
          <w:szCs w:val="28"/>
        </w:rPr>
      </w:pPr>
      <w:r>
        <w:rPr>
          <w:rFonts w:ascii="宋体" w:eastAsia="宋体" w:hAnsi="宋体" w:cs="宋体" w:hint="eastAsia"/>
          <w:kern w:val="0"/>
          <w:sz w:val="28"/>
          <w:szCs w:val="28"/>
        </w:rPr>
        <w:t>学校主要负责人是学校网络</w:t>
      </w:r>
      <w:r w:rsidR="00CD4A14">
        <w:rPr>
          <w:rFonts w:ascii="宋体" w:eastAsia="宋体" w:hAnsi="宋体" w:cs="宋体" w:hint="eastAsia"/>
          <w:kern w:val="0"/>
          <w:sz w:val="28"/>
          <w:szCs w:val="28"/>
        </w:rPr>
        <w:t>与信息</w:t>
      </w:r>
      <w:r>
        <w:rPr>
          <w:rFonts w:ascii="宋体" w:eastAsia="宋体" w:hAnsi="宋体" w:cs="宋体" w:hint="eastAsia"/>
          <w:kern w:val="0"/>
          <w:sz w:val="28"/>
          <w:szCs w:val="28"/>
        </w:rPr>
        <w:t>安全的第一责任人，各单位</w:t>
      </w:r>
      <w:r w:rsidR="000058A4">
        <w:rPr>
          <w:rFonts w:ascii="宋体" w:eastAsia="宋体" w:hAnsi="宋体" w:cs="宋体" w:hint="eastAsia"/>
          <w:kern w:val="0"/>
          <w:sz w:val="28"/>
          <w:szCs w:val="28"/>
        </w:rPr>
        <w:t>主要负责人是</w:t>
      </w:r>
      <w:r w:rsidR="00E07D8C">
        <w:rPr>
          <w:rFonts w:ascii="宋体" w:eastAsia="宋体" w:hAnsi="宋体" w:cs="宋体" w:hint="eastAsia"/>
          <w:kern w:val="0"/>
          <w:sz w:val="28"/>
          <w:szCs w:val="28"/>
        </w:rPr>
        <w:t>本单位网络安全和信息化工作的第一责任人</w:t>
      </w:r>
      <w:r w:rsidR="00C17391">
        <w:rPr>
          <w:rFonts w:ascii="宋体" w:eastAsia="宋体" w:hAnsi="宋体" w:cs="宋体" w:hint="eastAsia"/>
          <w:kern w:val="0"/>
          <w:sz w:val="28"/>
          <w:szCs w:val="28"/>
        </w:rPr>
        <w:t>，</w:t>
      </w:r>
      <w:r w:rsidR="00EE75F0" w:rsidRPr="001F3473">
        <w:rPr>
          <w:rFonts w:ascii="宋体" w:eastAsia="宋体" w:hAnsi="宋体" w:cs="宋体" w:hint="eastAsia"/>
          <w:kern w:val="0"/>
          <w:sz w:val="28"/>
          <w:szCs w:val="28"/>
        </w:rPr>
        <w:t>负责</w:t>
      </w:r>
      <w:r w:rsidR="00C17391">
        <w:rPr>
          <w:rFonts w:ascii="宋体" w:eastAsia="宋体" w:hAnsi="宋体" w:cs="宋体" w:hint="eastAsia"/>
          <w:kern w:val="0"/>
          <w:sz w:val="28"/>
          <w:szCs w:val="28"/>
        </w:rPr>
        <w:t>落实网络</w:t>
      </w:r>
      <w:r w:rsidR="00CD4A14">
        <w:rPr>
          <w:rFonts w:ascii="宋体" w:eastAsia="宋体" w:hAnsi="宋体" w:cs="宋体" w:hint="eastAsia"/>
          <w:kern w:val="0"/>
          <w:sz w:val="28"/>
          <w:szCs w:val="28"/>
        </w:rPr>
        <w:t>与信息</w:t>
      </w:r>
      <w:r w:rsidR="00C17391">
        <w:rPr>
          <w:rFonts w:ascii="宋体" w:eastAsia="宋体" w:hAnsi="宋体" w:cs="宋体" w:hint="eastAsia"/>
          <w:kern w:val="0"/>
          <w:sz w:val="28"/>
          <w:szCs w:val="28"/>
        </w:rPr>
        <w:t>安全</w:t>
      </w:r>
      <w:r w:rsidR="00EE75F0" w:rsidRPr="001F3473">
        <w:rPr>
          <w:rFonts w:ascii="宋体" w:eastAsia="宋体" w:hAnsi="宋体" w:cs="宋体" w:hint="eastAsia"/>
          <w:kern w:val="0"/>
          <w:sz w:val="28"/>
          <w:szCs w:val="28"/>
        </w:rPr>
        <w:t>工作。</w:t>
      </w:r>
    </w:p>
    <w:p w:rsidR="001A5985" w:rsidRPr="00EC1579" w:rsidRDefault="00EE75F0" w:rsidP="001A5985">
      <w:pPr>
        <w:pStyle w:val="a3"/>
        <w:numPr>
          <w:ilvl w:val="0"/>
          <w:numId w:val="2"/>
        </w:numPr>
        <w:ind w:left="0" w:firstLineChars="0" w:firstLine="0"/>
        <w:rPr>
          <w:sz w:val="28"/>
          <w:szCs w:val="28"/>
        </w:rPr>
      </w:pPr>
      <w:r w:rsidRPr="001F3473">
        <w:rPr>
          <w:rFonts w:ascii="宋体" w:eastAsia="宋体" w:hAnsi="宋体" w:cs="宋体" w:hint="eastAsia"/>
          <w:kern w:val="0"/>
          <w:sz w:val="28"/>
          <w:szCs w:val="28"/>
        </w:rPr>
        <w:t>学校各单位设信息</w:t>
      </w:r>
      <w:r w:rsidR="0034352B">
        <w:rPr>
          <w:rFonts w:ascii="宋体" w:eastAsia="宋体" w:hAnsi="宋体" w:cs="宋体" w:hint="eastAsia"/>
          <w:kern w:val="0"/>
          <w:sz w:val="28"/>
          <w:szCs w:val="28"/>
        </w:rPr>
        <w:t>技术人员</w:t>
      </w:r>
      <w:r w:rsidRPr="001F3473">
        <w:rPr>
          <w:rFonts w:ascii="宋体" w:eastAsia="宋体" w:hAnsi="宋体" w:cs="宋体" w:hint="eastAsia"/>
          <w:kern w:val="0"/>
          <w:sz w:val="28"/>
          <w:szCs w:val="28"/>
        </w:rPr>
        <w:t>，由本单位具有一定计算机能</w:t>
      </w:r>
      <w:r w:rsidRPr="001F3473">
        <w:rPr>
          <w:rFonts w:ascii="宋体" w:eastAsia="宋体" w:hAnsi="宋体" w:cs="宋体" w:hint="eastAsia"/>
          <w:kern w:val="0"/>
          <w:sz w:val="28"/>
          <w:szCs w:val="28"/>
        </w:rPr>
        <w:lastRenderedPageBreak/>
        <w:t>力且沟通协调能力较强的人员担任</w:t>
      </w:r>
      <w:r w:rsidR="00CD4A14">
        <w:rPr>
          <w:rFonts w:ascii="宋体" w:eastAsia="宋体" w:hAnsi="宋体" w:cs="宋体" w:hint="eastAsia"/>
          <w:kern w:val="0"/>
          <w:sz w:val="28"/>
          <w:szCs w:val="28"/>
        </w:rPr>
        <w:t>，</w:t>
      </w:r>
      <w:r w:rsidR="00262B2F">
        <w:rPr>
          <w:rFonts w:ascii="宋体" w:eastAsia="宋体" w:hAnsi="宋体" w:cs="宋体" w:hint="eastAsia"/>
          <w:kern w:val="0"/>
          <w:sz w:val="28"/>
          <w:szCs w:val="28"/>
        </w:rPr>
        <w:t>负责本单位</w:t>
      </w:r>
      <w:r w:rsidR="00374640">
        <w:rPr>
          <w:rFonts w:ascii="宋体" w:eastAsia="宋体" w:hAnsi="宋体" w:cs="宋体" w:hint="eastAsia"/>
          <w:kern w:val="0"/>
          <w:sz w:val="28"/>
          <w:szCs w:val="28"/>
        </w:rPr>
        <w:t>网络</w:t>
      </w:r>
      <w:r w:rsidR="00CD4A14">
        <w:rPr>
          <w:rFonts w:ascii="宋体" w:eastAsia="宋体" w:hAnsi="宋体" w:cs="宋体" w:hint="eastAsia"/>
          <w:kern w:val="0"/>
          <w:sz w:val="28"/>
          <w:szCs w:val="28"/>
        </w:rPr>
        <w:t>与信息</w:t>
      </w:r>
      <w:r w:rsidR="00262B2F">
        <w:rPr>
          <w:rFonts w:ascii="宋体" w:eastAsia="宋体" w:hAnsi="宋体" w:cs="宋体" w:hint="eastAsia"/>
          <w:kern w:val="0"/>
          <w:sz w:val="28"/>
          <w:szCs w:val="28"/>
        </w:rPr>
        <w:t>安全工作的具体实施</w:t>
      </w:r>
      <w:r w:rsidR="000F5C72">
        <w:rPr>
          <w:rFonts w:ascii="宋体" w:eastAsia="宋体" w:hAnsi="宋体" w:cs="宋体" w:hint="eastAsia"/>
          <w:kern w:val="0"/>
          <w:sz w:val="28"/>
          <w:szCs w:val="28"/>
        </w:rPr>
        <w:t>。</w:t>
      </w:r>
      <w:r w:rsidR="00262B2F" w:rsidRPr="00EE75F0">
        <w:rPr>
          <w:sz w:val="28"/>
          <w:szCs w:val="28"/>
        </w:rPr>
        <w:t xml:space="preserve"> </w:t>
      </w:r>
    </w:p>
    <w:p w:rsidR="00633854" w:rsidRPr="00EC1579" w:rsidRDefault="00EF4785" w:rsidP="00EC1579">
      <w:pPr>
        <w:pStyle w:val="a3"/>
        <w:numPr>
          <w:ilvl w:val="0"/>
          <w:numId w:val="1"/>
        </w:numPr>
        <w:spacing w:beforeLines="100" w:before="312" w:afterLines="100" w:after="312"/>
        <w:ind w:left="1124" w:hangingChars="400" w:hanging="1124"/>
        <w:jc w:val="center"/>
        <w:outlineLvl w:val="0"/>
        <w:rPr>
          <w:b/>
          <w:sz w:val="28"/>
          <w:szCs w:val="28"/>
        </w:rPr>
      </w:pPr>
      <w:bookmarkStart w:id="3" w:name="_Toc485652844"/>
      <w:r w:rsidRPr="00CF3965">
        <w:rPr>
          <w:b/>
          <w:sz w:val="28"/>
          <w:szCs w:val="28"/>
        </w:rPr>
        <w:t>校园网络运行</w:t>
      </w:r>
      <w:r w:rsidR="00DE5E4E">
        <w:rPr>
          <w:b/>
          <w:sz w:val="28"/>
          <w:szCs w:val="28"/>
        </w:rPr>
        <w:t>安全</w:t>
      </w:r>
      <w:r w:rsidRPr="00CF3965">
        <w:rPr>
          <w:b/>
          <w:sz w:val="28"/>
          <w:szCs w:val="28"/>
        </w:rPr>
        <w:t>管理</w:t>
      </w:r>
      <w:bookmarkEnd w:id="3"/>
    </w:p>
    <w:p w:rsidR="007C50CA" w:rsidRDefault="00026E20" w:rsidP="007C50CA">
      <w:pPr>
        <w:pStyle w:val="a3"/>
        <w:numPr>
          <w:ilvl w:val="0"/>
          <w:numId w:val="2"/>
        </w:numPr>
        <w:ind w:left="0" w:firstLineChars="0" w:firstLine="0"/>
        <w:rPr>
          <w:sz w:val="28"/>
          <w:szCs w:val="28"/>
        </w:rPr>
      </w:pPr>
      <w:r w:rsidRPr="00456D6D">
        <w:rPr>
          <w:sz w:val="28"/>
          <w:szCs w:val="28"/>
        </w:rPr>
        <w:t>校园网络是指校园范围内连接各种信息系统及信息终端的计算机网络</w:t>
      </w:r>
      <w:r w:rsidR="00264F8D">
        <w:rPr>
          <w:rFonts w:hint="eastAsia"/>
          <w:sz w:val="28"/>
          <w:szCs w:val="28"/>
        </w:rPr>
        <w:t>，包括校园有线网络、无线网络、</w:t>
      </w:r>
      <w:r w:rsidRPr="00456D6D">
        <w:rPr>
          <w:rFonts w:hint="eastAsia"/>
          <w:sz w:val="28"/>
          <w:szCs w:val="28"/>
        </w:rPr>
        <w:t>虚拟</w:t>
      </w:r>
      <w:r w:rsidR="00020FCA">
        <w:rPr>
          <w:rFonts w:hint="eastAsia"/>
          <w:sz w:val="28"/>
          <w:szCs w:val="28"/>
        </w:rPr>
        <w:t>网络和专用网络</w:t>
      </w:r>
      <w:r w:rsidR="006456E2">
        <w:rPr>
          <w:rFonts w:hint="eastAsia"/>
          <w:sz w:val="28"/>
          <w:szCs w:val="28"/>
        </w:rPr>
        <w:t>。</w:t>
      </w:r>
    </w:p>
    <w:p w:rsidR="00026E20" w:rsidRPr="007C50CA" w:rsidRDefault="00264F8D" w:rsidP="007C50CA">
      <w:pPr>
        <w:pStyle w:val="a3"/>
        <w:numPr>
          <w:ilvl w:val="0"/>
          <w:numId w:val="2"/>
        </w:numPr>
        <w:ind w:left="0" w:firstLineChars="0" w:firstLine="0"/>
        <w:rPr>
          <w:sz w:val="28"/>
          <w:szCs w:val="28"/>
        </w:rPr>
      </w:pPr>
      <w:r>
        <w:rPr>
          <w:sz w:val="28"/>
          <w:szCs w:val="28"/>
        </w:rPr>
        <w:t>校园</w:t>
      </w:r>
      <w:r w:rsidR="00F24A23" w:rsidRPr="007C50CA">
        <w:rPr>
          <w:sz w:val="28"/>
          <w:szCs w:val="28"/>
        </w:rPr>
        <w:t>网络基础设施由学校统一规划</w:t>
      </w:r>
      <w:r w:rsidR="00F24A23" w:rsidRPr="007C50CA">
        <w:rPr>
          <w:rFonts w:hint="eastAsia"/>
          <w:sz w:val="28"/>
          <w:szCs w:val="28"/>
        </w:rPr>
        <w:t>、</w:t>
      </w:r>
      <w:r w:rsidR="00F24A23" w:rsidRPr="007C50CA">
        <w:rPr>
          <w:sz w:val="28"/>
          <w:szCs w:val="28"/>
        </w:rPr>
        <w:t>建设</w:t>
      </w:r>
      <w:r w:rsidR="00F24A23" w:rsidRPr="007C50CA">
        <w:rPr>
          <w:rFonts w:hint="eastAsia"/>
          <w:sz w:val="28"/>
          <w:szCs w:val="28"/>
        </w:rPr>
        <w:t>、</w:t>
      </w:r>
      <w:r w:rsidR="00F24A23" w:rsidRPr="007C50CA">
        <w:rPr>
          <w:sz w:val="28"/>
          <w:szCs w:val="28"/>
        </w:rPr>
        <w:t>管理</w:t>
      </w:r>
      <w:r w:rsidR="00F24A23" w:rsidRPr="007C50CA">
        <w:rPr>
          <w:rFonts w:hint="eastAsia"/>
          <w:sz w:val="28"/>
          <w:szCs w:val="28"/>
        </w:rPr>
        <w:t>，</w:t>
      </w:r>
      <w:r w:rsidR="00F24A23" w:rsidRPr="007C50CA">
        <w:rPr>
          <w:sz w:val="28"/>
          <w:szCs w:val="28"/>
        </w:rPr>
        <w:t>提供统一</w:t>
      </w:r>
      <w:r>
        <w:rPr>
          <w:rFonts w:hint="eastAsia"/>
          <w:sz w:val="28"/>
          <w:szCs w:val="28"/>
        </w:rPr>
        <w:t>互联网</w:t>
      </w:r>
      <w:r w:rsidR="00F24A23" w:rsidRPr="007C50CA">
        <w:rPr>
          <w:sz w:val="28"/>
          <w:szCs w:val="28"/>
        </w:rPr>
        <w:t>出口</w:t>
      </w:r>
      <w:r w:rsidR="00F24A23" w:rsidRPr="007C50CA">
        <w:rPr>
          <w:rFonts w:hint="eastAsia"/>
          <w:sz w:val="28"/>
          <w:szCs w:val="28"/>
        </w:rPr>
        <w:t>、</w:t>
      </w:r>
      <w:r w:rsidR="00F24A23" w:rsidRPr="007C50CA">
        <w:rPr>
          <w:sz w:val="28"/>
          <w:szCs w:val="28"/>
        </w:rPr>
        <w:t>统一</w:t>
      </w:r>
      <w:r>
        <w:rPr>
          <w:sz w:val="28"/>
          <w:szCs w:val="28"/>
        </w:rPr>
        <w:t>安全</w:t>
      </w:r>
      <w:r w:rsidR="00F24A23" w:rsidRPr="007C50CA">
        <w:rPr>
          <w:sz w:val="28"/>
          <w:szCs w:val="28"/>
        </w:rPr>
        <w:t>防护</w:t>
      </w:r>
      <w:r w:rsidR="00F24A23" w:rsidRPr="007C50CA">
        <w:rPr>
          <w:rFonts w:hint="eastAsia"/>
          <w:sz w:val="28"/>
          <w:szCs w:val="28"/>
        </w:rPr>
        <w:t>，</w:t>
      </w:r>
      <w:r w:rsidR="00F24A23" w:rsidRPr="007C50CA">
        <w:rPr>
          <w:sz w:val="28"/>
          <w:szCs w:val="28"/>
        </w:rPr>
        <w:t>校内各单位及个人不得擅自建设</w:t>
      </w:r>
      <w:r w:rsidR="00F24A23" w:rsidRPr="007C50CA">
        <w:rPr>
          <w:rFonts w:hint="eastAsia"/>
          <w:sz w:val="28"/>
          <w:szCs w:val="28"/>
        </w:rPr>
        <w:t>、</w:t>
      </w:r>
      <w:r w:rsidR="00F24A23" w:rsidRPr="007C50CA">
        <w:rPr>
          <w:sz w:val="28"/>
          <w:szCs w:val="28"/>
        </w:rPr>
        <w:t>更改</w:t>
      </w:r>
      <w:r w:rsidR="00F24A23" w:rsidRPr="007C50CA">
        <w:rPr>
          <w:rFonts w:hint="eastAsia"/>
          <w:sz w:val="28"/>
          <w:szCs w:val="28"/>
        </w:rPr>
        <w:t>、</w:t>
      </w:r>
      <w:r w:rsidR="00F24A23" w:rsidRPr="007C50CA">
        <w:rPr>
          <w:sz w:val="28"/>
          <w:szCs w:val="28"/>
        </w:rPr>
        <w:t>损毁</w:t>
      </w:r>
      <w:r w:rsidR="00F24A23" w:rsidRPr="007C50CA">
        <w:rPr>
          <w:rFonts w:hint="eastAsia"/>
          <w:sz w:val="28"/>
          <w:szCs w:val="28"/>
        </w:rPr>
        <w:t>、</w:t>
      </w:r>
      <w:r w:rsidR="00F24A23" w:rsidRPr="007C50CA">
        <w:rPr>
          <w:sz w:val="28"/>
          <w:szCs w:val="28"/>
        </w:rPr>
        <w:t>挪用校园网设施</w:t>
      </w:r>
      <w:r w:rsidR="00F24A23" w:rsidRPr="007C50CA">
        <w:rPr>
          <w:rFonts w:hint="eastAsia"/>
          <w:sz w:val="28"/>
          <w:szCs w:val="28"/>
        </w:rPr>
        <w:t>，</w:t>
      </w:r>
      <w:r w:rsidR="00F24A23" w:rsidRPr="007C50CA">
        <w:rPr>
          <w:sz w:val="28"/>
          <w:szCs w:val="28"/>
        </w:rPr>
        <w:t>不得私接外网出口</w:t>
      </w:r>
      <w:r w:rsidR="00F24A23" w:rsidRPr="007C50CA">
        <w:rPr>
          <w:rFonts w:hint="eastAsia"/>
          <w:sz w:val="28"/>
          <w:szCs w:val="28"/>
        </w:rPr>
        <w:t>。</w:t>
      </w:r>
      <w:r w:rsidR="00650F17">
        <w:rPr>
          <w:rFonts w:hint="eastAsia"/>
          <w:sz w:val="28"/>
          <w:szCs w:val="28"/>
        </w:rPr>
        <w:t>运营商</w:t>
      </w:r>
      <w:r w:rsidR="005C7492">
        <w:rPr>
          <w:rFonts w:hint="eastAsia"/>
          <w:sz w:val="28"/>
          <w:szCs w:val="28"/>
        </w:rPr>
        <w:t>网络的引</w:t>
      </w:r>
      <w:r w:rsidR="009C7371">
        <w:rPr>
          <w:rFonts w:hint="eastAsia"/>
          <w:sz w:val="28"/>
          <w:szCs w:val="28"/>
        </w:rPr>
        <w:t>入</w:t>
      </w:r>
      <w:r w:rsidR="005C7492">
        <w:rPr>
          <w:rFonts w:hint="eastAsia"/>
          <w:sz w:val="28"/>
          <w:szCs w:val="28"/>
        </w:rPr>
        <w:t>需要提交网络安全和信息化领导小组讨论决策。</w:t>
      </w:r>
    </w:p>
    <w:p w:rsidR="00DF5488" w:rsidRPr="009C7371" w:rsidRDefault="00F24A23" w:rsidP="00CD0154">
      <w:pPr>
        <w:pStyle w:val="a3"/>
        <w:numPr>
          <w:ilvl w:val="0"/>
          <w:numId w:val="2"/>
        </w:numPr>
        <w:ind w:left="0" w:firstLineChars="0" w:firstLine="0"/>
        <w:rPr>
          <w:color w:val="FF0000"/>
          <w:sz w:val="28"/>
          <w:szCs w:val="28"/>
        </w:rPr>
      </w:pPr>
      <w:r w:rsidRPr="00F134ED">
        <w:rPr>
          <w:sz w:val="28"/>
          <w:szCs w:val="28"/>
        </w:rPr>
        <w:t>校园网入网实</w:t>
      </w:r>
      <w:r w:rsidRPr="00DF5488">
        <w:rPr>
          <w:sz w:val="28"/>
          <w:szCs w:val="28"/>
        </w:rPr>
        <w:t>行</w:t>
      </w:r>
      <w:r w:rsidRPr="00DF5488">
        <w:rPr>
          <w:rFonts w:hint="eastAsia"/>
          <w:sz w:val="28"/>
          <w:szCs w:val="28"/>
        </w:rPr>
        <w:t>“实名注册、认证上网”，未经登记不得以任何方式私接校园网，严禁</w:t>
      </w:r>
      <w:r w:rsidR="00973F26">
        <w:rPr>
          <w:rFonts w:hint="eastAsia"/>
          <w:sz w:val="28"/>
          <w:szCs w:val="28"/>
        </w:rPr>
        <w:t>借用或</w:t>
      </w:r>
      <w:r w:rsidR="009C7371">
        <w:rPr>
          <w:rFonts w:hint="eastAsia"/>
          <w:sz w:val="28"/>
          <w:szCs w:val="28"/>
        </w:rPr>
        <w:t>盗用其他用户上网账户使用校园网，</w:t>
      </w:r>
      <w:r w:rsidR="00B34464">
        <w:rPr>
          <w:rFonts w:hint="eastAsia"/>
          <w:sz w:val="28"/>
          <w:szCs w:val="28"/>
        </w:rPr>
        <w:t>严禁使用无线路由器或网络代理上</w:t>
      </w:r>
      <w:r w:rsidR="00B34464" w:rsidRPr="006550ED">
        <w:rPr>
          <w:rFonts w:hint="eastAsia"/>
          <w:sz w:val="28"/>
          <w:szCs w:val="28"/>
        </w:rPr>
        <w:t>网</w:t>
      </w:r>
      <w:r w:rsidR="004679DD" w:rsidRPr="006550ED">
        <w:rPr>
          <w:rFonts w:hint="eastAsia"/>
          <w:sz w:val="28"/>
          <w:szCs w:val="28"/>
        </w:rPr>
        <w:t>。</w:t>
      </w:r>
    </w:p>
    <w:p w:rsidR="00AE5DF8" w:rsidRDefault="00AE5DF8" w:rsidP="0058379C">
      <w:pPr>
        <w:pStyle w:val="a3"/>
        <w:numPr>
          <w:ilvl w:val="0"/>
          <w:numId w:val="2"/>
        </w:numPr>
        <w:ind w:left="0" w:firstLineChars="0" w:firstLine="0"/>
        <w:rPr>
          <w:sz w:val="28"/>
          <w:szCs w:val="28"/>
        </w:rPr>
      </w:pPr>
      <w:r w:rsidRPr="00456D6D">
        <w:rPr>
          <w:sz w:val="28"/>
          <w:szCs w:val="28"/>
        </w:rPr>
        <w:t>校园网用户应文明上网</w:t>
      </w:r>
      <w:r w:rsidRPr="00456D6D">
        <w:rPr>
          <w:rFonts w:hint="eastAsia"/>
          <w:sz w:val="28"/>
          <w:szCs w:val="28"/>
        </w:rPr>
        <w:t>，</w:t>
      </w:r>
      <w:r w:rsidRPr="00456D6D">
        <w:rPr>
          <w:sz w:val="28"/>
          <w:szCs w:val="28"/>
        </w:rPr>
        <w:t>规范网络行为</w:t>
      </w:r>
      <w:r w:rsidRPr="00456D6D">
        <w:rPr>
          <w:rFonts w:hint="eastAsia"/>
          <w:sz w:val="28"/>
          <w:szCs w:val="28"/>
        </w:rPr>
        <w:t>，</w:t>
      </w:r>
      <w:r w:rsidR="00BC1CBA">
        <w:rPr>
          <w:rFonts w:hint="eastAsia"/>
          <w:sz w:val="28"/>
          <w:szCs w:val="28"/>
        </w:rPr>
        <w:t>保护个人账号并定期修改密码。校园网用户的上网行为不得危害到学校网络</w:t>
      </w:r>
      <w:r w:rsidRPr="00456D6D">
        <w:rPr>
          <w:rFonts w:hint="eastAsia"/>
          <w:sz w:val="28"/>
          <w:szCs w:val="28"/>
        </w:rPr>
        <w:t>安全</w:t>
      </w:r>
      <w:r w:rsidR="00BC1CBA">
        <w:rPr>
          <w:rFonts w:hint="eastAsia"/>
          <w:sz w:val="28"/>
          <w:szCs w:val="28"/>
        </w:rPr>
        <w:t>和国家网络安全</w:t>
      </w:r>
      <w:r w:rsidRPr="00456D6D">
        <w:rPr>
          <w:rFonts w:hint="eastAsia"/>
          <w:sz w:val="28"/>
          <w:szCs w:val="28"/>
        </w:rPr>
        <w:t>，严禁利用校园网从事任何无授权的探测、破坏、信息窃取等</w:t>
      </w:r>
      <w:r w:rsidR="008D3FA6">
        <w:rPr>
          <w:rFonts w:hint="eastAsia"/>
          <w:sz w:val="28"/>
          <w:szCs w:val="28"/>
        </w:rPr>
        <w:t>网络</w:t>
      </w:r>
      <w:r w:rsidRPr="00456D6D">
        <w:rPr>
          <w:rFonts w:hint="eastAsia"/>
          <w:sz w:val="28"/>
          <w:szCs w:val="28"/>
        </w:rPr>
        <w:t>攻击活动。</w:t>
      </w:r>
    </w:p>
    <w:p w:rsidR="00BC1CBA" w:rsidRPr="00E923BE" w:rsidRDefault="00BC1CBA" w:rsidP="00E923BE">
      <w:pPr>
        <w:pStyle w:val="a3"/>
        <w:numPr>
          <w:ilvl w:val="0"/>
          <w:numId w:val="2"/>
        </w:numPr>
        <w:ind w:left="0" w:firstLineChars="0" w:firstLine="0"/>
        <w:rPr>
          <w:sz w:val="28"/>
          <w:szCs w:val="28"/>
        </w:rPr>
      </w:pPr>
      <w:r w:rsidRPr="00DF5488">
        <w:rPr>
          <w:sz w:val="28"/>
          <w:szCs w:val="28"/>
        </w:rPr>
        <w:t>校园网主要服务于学校教学</w:t>
      </w:r>
      <w:r w:rsidRPr="00DF5488">
        <w:rPr>
          <w:rFonts w:hint="eastAsia"/>
          <w:sz w:val="28"/>
          <w:szCs w:val="28"/>
        </w:rPr>
        <w:t>、</w:t>
      </w:r>
      <w:r w:rsidRPr="00DF5488">
        <w:rPr>
          <w:sz w:val="28"/>
          <w:szCs w:val="28"/>
        </w:rPr>
        <w:t>科研及校务管理等</w:t>
      </w:r>
      <w:r w:rsidRPr="00DF5488">
        <w:rPr>
          <w:rFonts w:hint="eastAsia"/>
          <w:sz w:val="28"/>
          <w:szCs w:val="28"/>
        </w:rPr>
        <w:t>，</w:t>
      </w:r>
      <w:r w:rsidRPr="00DF5488">
        <w:rPr>
          <w:sz w:val="28"/>
          <w:szCs w:val="28"/>
        </w:rPr>
        <w:t>用户不得将校园网用于其他用途</w:t>
      </w:r>
      <w:r w:rsidRPr="00DF5488">
        <w:rPr>
          <w:rFonts w:hint="eastAsia"/>
          <w:sz w:val="28"/>
          <w:szCs w:val="28"/>
        </w:rPr>
        <w:t>，</w:t>
      </w:r>
      <w:r w:rsidRPr="00DF5488">
        <w:rPr>
          <w:sz w:val="28"/>
          <w:szCs w:val="28"/>
        </w:rPr>
        <w:t>严禁利用校园网开展各类未经许可的其它</w:t>
      </w:r>
      <w:r>
        <w:rPr>
          <w:sz w:val="28"/>
          <w:szCs w:val="28"/>
        </w:rPr>
        <w:t>网络服务</w:t>
      </w:r>
      <w:r w:rsidRPr="00DF5488">
        <w:rPr>
          <w:rFonts w:hint="eastAsia"/>
          <w:sz w:val="28"/>
          <w:szCs w:val="28"/>
        </w:rPr>
        <w:t>。</w:t>
      </w:r>
      <w:r w:rsidR="00376189" w:rsidRPr="00456D6D">
        <w:rPr>
          <w:sz w:val="28"/>
          <w:szCs w:val="28"/>
        </w:rPr>
        <w:t>如在教学</w:t>
      </w:r>
      <w:r w:rsidR="00376189" w:rsidRPr="00456D6D">
        <w:rPr>
          <w:rFonts w:hint="eastAsia"/>
          <w:sz w:val="28"/>
          <w:szCs w:val="28"/>
        </w:rPr>
        <w:t>、</w:t>
      </w:r>
      <w:r w:rsidR="00376189" w:rsidRPr="00456D6D">
        <w:rPr>
          <w:sz w:val="28"/>
          <w:szCs w:val="28"/>
        </w:rPr>
        <w:t>科研上确有特殊需求</w:t>
      </w:r>
      <w:r w:rsidR="00376189" w:rsidRPr="00456D6D">
        <w:rPr>
          <w:rFonts w:hint="eastAsia"/>
          <w:sz w:val="28"/>
          <w:szCs w:val="28"/>
        </w:rPr>
        <w:t>，</w:t>
      </w:r>
      <w:r w:rsidR="00376189" w:rsidRPr="00456D6D">
        <w:rPr>
          <w:sz w:val="28"/>
          <w:szCs w:val="28"/>
        </w:rPr>
        <w:t>需要用户</w:t>
      </w:r>
      <w:r w:rsidR="00376189" w:rsidRPr="00456D6D">
        <w:rPr>
          <w:sz w:val="28"/>
          <w:szCs w:val="28"/>
        </w:rPr>
        <w:t>IP</w:t>
      </w:r>
      <w:r w:rsidR="00376189" w:rsidRPr="00456D6D">
        <w:rPr>
          <w:sz w:val="28"/>
          <w:szCs w:val="28"/>
        </w:rPr>
        <w:t>地址对外开放服务</w:t>
      </w:r>
      <w:r w:rsidR="00E923BE">
        <w:rPr>
          <w:rFonts w:hint="eastAsia"/>
          <w:sz w:val="28"/>
          <w:szCs w:val="28"/>
        </w:rPr>
        <w:t>，</w:t>
      </w:r>
      <w:r w:rsidR="004B20D8">
        <w:rPr>
          <w:rFonts w:hint="eastAsia"/>
          <w:sz w:val="28"/>
          <w:szCs w:val="28"/>
        </w:rPr>
        <w:t>信息管理中心</w:t>
      </w:r>
      <w:r w:rsidR="00376189" w:rsidRPr="00456D6D">
        <w:rPr>
          <w:rFonts w:hint="eastAsia"/>
          <w:sz w:val="28"/>
          <w:szCs w:val="28"/>
        </w:rPr>
        <w:t>审批后可开放，建设单位或个人承担全部</w:t>
      </w:r>
      <w:r w:rsidR="00376189">
        <w:rPr>
          <w:rFonts w:hint="eastAsia"/>
          <w:sz w:val="28"/>
          <w:szCs w:val="28"/>
        </w:rPr>
        <w:t>网络</w:t>
      </w:r>
      <w:r w:rsidR="00376189" w:rsidRPr="00456D6D">
        <w:rPr>
          <w:rFonts w:hint="eastAsia"/>
          <w:sz w:val="28"/>
          <w:szCs w:val="28"/>
        </w:rPr>
        <w:t>安全责任。</w:t>
      </w:r>
    </w:p>
    <w:p w:rsidR="00CF3965" w:rsidRPr="00376189" w:rsidRDefault="00CE66C7" w:rsidP="0054785A">
      <w:pPr>
        <w:pStyle w:val="a3"/>
        <w:numPr>
          <w:ilvl w:val="0"/>
          <w:numId w:val="1"/>
        </w:numPr>
        <w:spacing w:beforeLines="100" w:before="312" w:afterLines="100" w:after="312"/>
        <w:ind w:left="1124" w:hangingChars="400" w:hanging="1124"/>
        <w:jc w:val="center"/>
        <w:outlineLvl w:val="0"/>
        <w:rPr>
          <w:b/>
          <w:sz w:val="28"/>
          <w:szCs w:val="28"/>
        </w:rPr>
      </w:pPr>
      <w:bookmarkStart w:id="4" w:name="_Toc485652845"/>
      <w:r w:rsidRPr="00376189">
        <w:rPr>
          <w:b/>
          <w:sz w:val="28"/>
          <w:szCs w:val="28"/>
        </w:rPr>
        <w:lastRenderedPageBreak/>
        <w:t>数据中心安全管理</w:t>
      </w:r>
      <w:bookmarkEnd w:id="4"/>
    </w:p>
    <w:p w:rsidR="00904471" w:rsidRPr="00456D6D" w:rsidRDefault="00904471" w:rsidP="0058379C">
      <w:pPr>
        <w:pStyle w:val="a3"/>
        <w:numPr>
          <w:ilvl w:val="0"/>
          <w:numId w:val="2"/>
        </w:numPr>
        <w:ind w:left="0" w:firstLineChars="0" w:firstLine="0"/>
        <w:rPr>
          <w:sz w:val="28"/>
          <w:szCs w:val="28"/>
        </w:rPr>
      </w:pPr>
      <w:r w:rsidRPr="00456D6D">
        <w:rPr>
          <w:sz w:val="28"/>
          <w:szCs w:val="28"/>
        </w:rPr>
        <w:t>数据中心主要包括支撑学校信息系统的物理环境</w:t>
      </w:r>
      <w:r w:rsidRPr="00456D6D">
        <w:rPr>
          <w:rFonts w:hint="eastAsia"/>
          <w:sz w:val="28"/>
          <w:szCs w:val="28"/>
        </w:rPr>
        <w:t>（</w:t>
      </w:r>
      <w:r w:rsidR="0090055E">
        <w:rPr>
          <w:rFonts w:hint="eastAsia"/>
          <w:sz w:val="28"/>
          <w:szCs w:val="28"/>
        </w:rPr>
        <w:t>如</w:t>
      </w:r>
      <w:r w:rsidRPr="00456D6D">
        <w:rPr>
          <w:rFonts w:hint="eastAsia"/>
          <w:sz w:val="28"/>
          <w:szCs w:val="28"/>
        </w:rPr>
        <w:t>机房）、</w:t>
      </w:r>
      <w:r w:rsidR="00061912">
        <w:rPr>
          <w:rFonts w:hint="eastAsia"/>
          <w:sz w:val="28"/>
          <w:szCs w:val="28"/>
        </w:rPr>
        <w:t>网络</w:t>
      </w:r>
      <w:r w:rsidRPr="00456D6D">
        <w:rPr>
          <w:rFonts w:hint="eastAsia"/>
          <w:sz w:val="28"/>
          <w:szCs w:val="28"/>
        </w:rPr>
        <w:t>设施、</w:t>
      </w:r>
      <w:r w:rsidR="00061912">
        <w:rPr>
          <w:rFonts w:hint="eastAsia"/>
          <w:sz w:val="28"/>
          <w:szCs w:val="28"/>
        </w:rPr>
        <w:t>服务器、存储、</w:t>
      </w:r>
      <w:r w:rsidRPr="00456D6D">
        <w:rPr>
          <w:rFonts w:hint="eastAsia"/>
          <w:sz w:val="28"/>
          <w:szCs w:val="28"/>
        </w:rPr>
        <w:t>云计算平台、学校中心数据库（其中包含基础数据库）、数据共享交换平台、统一身份认证平台及统一信息门户等</w:t>
      </w:r>
      <w:r w:rsidR="00E92F0D">
        <w:rPr>
          <w:rFonts w:hint="eastAsia"/>
          <w:sz w:val="28"/>
          <w:szCs w:val="28"/>
        </w:rPr>
        <w:t>关键</w:t>
      </w:r>
      <w:r w:rsidRPr="00456D6D">
        <w:rPr>
          <w:rFonts w:hint="eastAsia"/>
          <w:sz w:val="28"/>
          <w:szCs w:val="28"/>
        </w:rPr>
        <w:t>信息基础设施。信息管理中心负责数据中心的建设、运行、维护和</w:t>
      </w:r>
      <w:r w:rsidR="00061912">
        <w:rPr>
          <w:rFonts w:hint="eastAsia"/>
          <w:sz w:val="28"/>
          <w:szCs w:val="28"/>
        </w:rPr>
        <w:t>安全</w:t>
      </w:r>
      <w:r w:rsidRPr="00456D6D">
        <w:rPr>
          <w:rFonts w:hint="eastAsia"/>
          <w:sz w:val="28"/>
          <w:szCs w:val="28"/>
        </w:rPr>
        <w:t>管理。</w:t>
      </w:r>
    </w:p>
    <w:p w:rsidR="00A64AC8" w:rsidRPr="00A64AC8" w:rsidRDefault="00904471" w:rsidP="00A64AC8">
      <w:pPr>
        <w:pStyle w:val="a3"/>
        <w:numPr>
          <w:ilvl w:val="0"/>
          <w:numId w:val="2"/>
        </w:numPr>
        <w:ind w:left="0" w:firstLineChars="0" w:firstLine="0"/>
        <w:rPr>
          <w:sz w:val="28"/>
          <w:szCs w:val="28"/>
        </w:rPr>
      </w:pPr>
      <w:r w:rsidRPr="00456D6D">
        <w:rPr>
          <w:sz w:val="28"/>
          <w:szCs w:val="28"/>
        </w:rPr>
        <w:t>原则上</w:t>
      </w:r>
      <w:r w:rsidRPr="00456D6D">
        <w:rPr>
          <w:rFonts w:hint="eastAsia"/>
          <w:sz w:val="28"/>
          <w:szCs w:val="28"/>
        </w:rPr>
        <w:t>，</w:t>
      </w:r>
      <w:r w:rsidRPr="00456D6D">
        <w:rPr>
          <w:sz w:val="28"/>
          <w:szCs w:val="28"/>
        </w:rPr>
        <w:t>学校各单位应依托学校数据中心开展信息系统建设</w:t>
      </w:r>
      <w:r w:rsidRPr="00456D6D">
        <w:rPr>
          <w:rFonts w:hint="eastAsia"/>
          <w:sz w:val="28"/>
          <w:szCs w:val="28"/>
        </w:rPr>
        <w:t>，</w:t>
      </w:r>
      <w:r w:rsidRPr="00456D6D">
        <w:rPr>
          <w:sz w:val="28"/>
          <w:szCs w:val="28"/>
        </w:rPr>
        <w:t>需使用校外数据中心的</w:t>
      </w:r>
      <w:r w:rsidRPr="00456D6D">
        <w:rPr>
          <w:rFonts w:hint="eastAsia"/>
          <w:sz w:val="28"/>
          <w:szCs w:val="28"/>
        </w:rPr>
        <w:t>，</w:t>
      </w:r>
      <w:r w:rsidRPr="00456D6D">
        <w:rPr>
          <w:sz w:val="28"/>
          <w:szCs w:val="28"/>
        </w:rPr>
        <w:t>须报</w:t>
      </w:r>
      <w:r w:rsidR="004B20D8" w:rsidRPr="00456D6D">
        <w:rPr>
          <w:rFonts w:hint="eastAsia"/>
          <w:sz w:val="28"/>
          <w:szCs w:val="28"/>
        </w:rPr>
        <w:t>网信办</w:t>
      </w:r>
      <w:r w:rsidRPr="00456D6D">
        <w:rPr>
          <w:sz w:val="28"/>
          <w:szCs w:val="28"/>
        </w:rPr>
        <w:t>审批</w:t>
      </w:r>
      <w:r w:rsidRPr="00456D6D">
        <w:rPr>
          <w:rFonts w:hint="eastAsia"/>
          <w:sz w:val="28"/>
          <w:szCs w:val="28"/>
        </w:rPr>
        <w:t>。</w:t>
      </w:r>
      <w:r w:rsidRPr="00456D6D">
        <w:rPr>
          <w:sz w:val="28"/>
          <w:szCs w:val="28"/>
        </w:rPr>
        <w:t>涉及学校基础数据</w:t>
      </w:r>
      <w:r w:rsidRPr="00456D6D">
        <w:rPr>
          <w:rFonts w:hint="eastAsia"/>
          <w:sz w:val="28"/>
          <w:szCs w:val="28"/>
        </w:rPr>
        <w:t>、</w:t>
      </w:r>
      <w:r w:rsidR="00061912">
        <w:rPr>
          <w:sz w:val="28"/>
          <w:szCs w:val="28"/>
        </w:rPr>
        <w:t>师生</w:t>
      </w:r>
      <w:r w:rsidRPr="00456D6D">
        <w:rPr>
          <w:sz w:val="28"/>
          <w:szCs w:val="28"/>
        </w:rPr>
        <w:t>个人信息</w:t>
      </w:r>
      <w:r w:rsidR="00061912">
        <w:rPr>
          <w:rFonts w:hint="eastAsia"/>
          <w:sz w:val="28"/>
          <w:szCs w:val="28"/>
        </w:rPr>
        <w:t>（含成人教育、留学生教育、函授</w:t>
      </w:r>
      <w:r w:rsidR="00E92F0D">
        <w:rPr>
          <w:rFonts w:hint="eastAsia"/>
          <w:sz w:val="28"/>
          <w:szCs w:val="28"/>
        </w:rPr>
        <w:t>培训、预科教育</w:t>
      </w:r>
      <w:r w:rsidR="00061912">
        <w:rPr>
          <w:rFonts w:hint="eastAsia"/>
          <w:sz w:val="28"/>
          <w:szCs w:val="28"/>
        </w:rPr>
        <w:t>等学生个人信息）</w:t>
      </w:r>
      <w:r w:rsidRPr="00456D6D">
        <w:rPr>
          <w:sz w:val="28"/>
          <w:szCs w:val="28"/>
        </w:rPr>
        <w:t>或敏感信息的信息系统</w:t>
      </w:r>
      <w:r w:rsidRPr="00456D6D">
        <w:rPr>
          <w:rFonts w:hint="eastAsia"/>
          <w:sz w:val="28"/>
          <w:szCs w:val="28"/>
        </w:rPr>
        <w:t>，</w:t>
      </w:r>
      <w:r w:rsidRPr="00456D6D">
        <w:rPr>
          <w:sz w:val="28"/>
          <w:szCs w:val="28"/>
        </w:rPr>
        <w:t>不得部署在校外数据中心</w:t>
      </w:r>
      <w:r w:rsidR="00CB1377">
        <w:rPr>
          <w:rFonts w:hint="eastAsia"/>
          <w:sz w:val="28"/>
          <w:szCs w:val="28"/>
        </w:rPr>
        <w:t>。</w:t>
      </w:r>
    </w:p>
    <w:p w:rsidR="00904471" w:rsidRDefault="00AD368C" w:rsidP="0058379C">
      <w:pPr>
        <w:pStyle w:val="a3"/>
        <w:numPr>
          <w:ilvl w:val="0"/>
          <w:numId w:val="2"/>
        </w:numPr>
        <w:ind w:left="0" w:firstLineChars="0" w:firstLine="0"/>
        <w:rPr>
          <w:sz w:val="28"/>
          <w:szCs w:val="28"/>
        </w:rPr>
      </w:pPr>
      <w:r w:rsidRPr="00151696">
        <w:rPr>
          <w:color w:val="000000" w:themeColor="text1"/>
          <w:sz w:val="28"/>
          <w:szCs w:val="28"/>
        </w:rPr>
        <w:t>信息管理中心对学校数据中心的使用实施准入管理</w:t>
      </w:r>
      <w:r w:rsidRPr="00151696">
        <w:rPr>
          <w:rFonts w:hint="eastAsia"/>
          <w:color w:val="000000" w:themeColor="text1"/>
          <w:sz w:val="28"/>
          <w:szCs w:val="28"/>
        </w:rPr>
        <w:t>，</w:t>
      </w:r>
      <w:r w:rsidRPr="00151696">
        <w:rPr>
          <w:color w:val="000000" w:themeColor="text1"/>
          <w:sz w:val="28"/>
          <w:szCs w:val="28"/>
        </w:rPr>
        <w:t>负责制定使用数据中心的技术规范和标准</w:t>
      </w:r>
      <w:r w:rsidRPr="00151696">
        <w:rPr>
          <w:rFonts w:hint="eastAsia"/>
          <w:color w:val="000000" w:themeColor="text1"/>
          <w:sz w:val="28"/>
          <w:szCs w:val="28"/>
        </w:rPr>
        <w:t>，</w:t>
      </w:r>
      <w:r w:rsidR="006E429C" w:rsidRPr="00151696">
        <w:rPr>
          <w:rFonts w:hint="eastAsia"/>
          <w:color w:val="000000" w:themeColor="text1"/>
          <w:sz w:val="28"/>
          <w:szCs w:val="28"/>
        </w:rPr>
        <w:t>计算</w:t>
      </w:r>
      <w:r w:rsidR="00FE78B2" w:rsidRPr="00151696">
        <w:rPr>
          <w:rFonts w:hint="eastAsia"/>
          <w:color w:val="000000" w:themeColor="text1"/>
          <w:sz w:val="28"/>
          <w:szCs w:val="28"/>
        </w:rPr>
        <w:t>资源</w:t>
      </w:r>
      <w:r w:rsidR="006E429C" w:rsidRPr="00151696">
        <w:rPr>
          <w:rFonts w:hint="eastAsia"/>
          <w:color w:val="000000" w:themeColor="text1"/>
          <w:sz w:val="28"/>
          <w:szCs w:val="28"/>
        </w:rPr>
        <w:t>和存储</w:t>
      </w:r>
      <w:r w:rsidR="00FE78B2" w:rsidRPr="00151696">
        <w:rPr>
          <w:rFonts w:hint="eastAsia"/>
          <w:color w:val="000000" w:themeColor="text1"/>
          <w:sz w:val="28"/>
          <w:szCs w:val="28"/>
        </w:rPr>
        <w:t>管理办法</w:t>
      </w:r>
      <w:r w:rsidR="006E429C" w:rsidRPr="00151696">
        <w:rPr>
          <w:rFonts w:hint="eastAsia"/>
          <w:color w:val="000000" w:themeColor="text1"/>
          <w:sz w:val="28"/>
          <w:szCs w:val="28"/>
        </w:rPr>
        <w:t>、服务器托管的管理办法和服务器购置</w:t>
      </w:r>
      <w:r w:rsidR="00F63434" w:rsidRPr="00151696">
        <w:rPr>
          <w:rFonts w:hint="eastAsia"/>
          <w:color w:val="000000" w:themeColor="text1"/>
          <w:sz w:val="28"/>
          <w:szCs w:val="28"/>
        </w:rPr>
        <w:t>技术</w:t>
      </w:r>
      <w:r w:rsidR="006E429C" w:rsidRPr="00151696">
        <w:rPr>
          <w:rFonts w:hint="eastAsia"/>
          <w:color w:val="000000" w:themeColor="text1"/>
          <w:sz w:val="28"/>
          <w:szCs w:val="28"/>
        </w:rPr>
        <w:t>规范</w:t>
      </w:r>
      <w:r w:rsidR="00FE78B2" w:rsidRPr="00151696">
        <w:rPr>
          <w:rFonts w:hint="eastAsia"/>
          <w:color w:val="000000" w:themeColor="text1"/>
          <w:sz w:val="28"/>
          <w:szCs w:val="28"/>
        </w:rPr>
        <w:t>。</w:t>
      </w:r>
      <w:r w:rsidRPr="00151696">
        <w:rPr>
          <w:color w:val="000000" w:themeColor="text1"/>
          <w:sz w:val="28"/>
          <w:szCs w:val="28"/>
        </w:rPr>
        <w:t>在</w:t>
      </w:r>
      <w:r w:rsidR="009F34EE" w:rsidRPr="00151696">
        <w:rPr>
          <w:rFonts w:hint="eastAsia"/>
          <w:color w:val="000000" w:themeColor="text1"/>
          <w:sz w:val="28"/>
          <w:szCs w:val="28"/>
        </w:rPr>
        <w:t>服务</w:t>
      </w:r>
      <w:r w:rsidR="009F34EE">
        <w:rPr>
          <w:rFonts w:hint="eastAsia"/>
          <w:sz w:val="28"/>
          <w:szCs w:val="28"/>
        </w:rPr>
        <w:t>器</w:t>
      </w:r>
      <w:r w:rsidR="00E92F0D">
        <w:rPr>
          <w:rFonts w:hint="eastAsia"/>
          <w:sz w:val="28"/>
          <w:szCs w:val="28"/>
        </w:rPr>
        <w:t>及系统</w:t>
      </w:r>
      <w:r w:rsidRPr="00456D6D">
        <w:rPr>
          <w:sz w:val="28"/>
          <w:szCs w:val="28"/>
        </w:rPr>
        <w:t>上线前进行安全检测</w:t>
      </w:r>
      <w:r w:rsidRPr="00456D6D">
        <w:rPr>
          <w:rFonts w:hint="eastAsia"/>
          <w:sz w:val="28"/>
          <w:szCs w:val="28"/>
        </w:rPr>
        <w:t>，</w:t>
      </w:r>
      <w:r w:rsidRPr="00456D6D">
        <w:rPr>
          <w:sz w:val="28"/>
          <w:szCs w:val="28"/>
        </w:rPr>
        <w:t>符合技术规范标准并检测</w:t>
      </w:r>
      <w:r w:rsidR="00CB1377">
        <w:rPr>
          <w:rFonts w:hint="eastAsia"/>
          <w:sz w:val="28"/>
          <w:szCs w:val="28"/>
        </w:rPr>
        <w:t>合格</w:t>
      </w:r>
      <w:r w:rsidR="00FB6DD5">
        <w:rPr>
          <w:sz w:val="28"/>
          <w:szCs w:val="28"/>
        </w:rPr>
        <w:t>的</w:t>
      </w:r>
      <w:r w:rsidR="009F34EE">
        <w:rPr>
          <w:rFonts w:hint="eastAsia"/>
          <w:sz w:val="28"/>
          <w:szCs w:val="28"/>
        </w:rPr>
        <w:t>服务器</w:t>
      </w:r>
      <w:r w:rsidR="00E92F0D">
        <w:rPr>
          <w:rFonts w:hint="eastAsia"/>
          <w:sz w:val="28"/>
          <w:szCs w:val="28"/>
        </w:rPr>
        <w:t>及系统</w:t>
      </w:r>
      <w:r w:rsidRPr="00456D6D">
        <w:rPr>
          <w:sz w:val="28"/>
          <w:szCs w:val="28"/>
        </w:rPr>
        <w:t>方可</w:t>
      </w:r>
      <w:r w:rsidR="009F34EE">
        <w:rPr>
          <w:rFonts w:hint="eastAsia"/>
          <w:sz w:val="28"/>
          <w:szCs w:val="28"/>
        </w:rPr>
        <w:t>进行</w:t>
      </w:r>
      <w:r w:rsidR="009F34EE">
        <w:rPr>
          <w:sz w:val="28"/>
          <w:szCs w:val="28"/>
        </w:rPr>
        <w:t>托管</w:t>
      </w:r>
      <w:r w:rsidRPr="00456D6D">
        <w:rPr>
          <w:sz w:val="28"/>
          <w:szCs w:val="28"/>
        </w:rPr>
        <w:t>运行</w:t>
      </w:r>
      <w:r w:rsidRPr="00456D6D">
        <w:rPr>
          <w:rFonts w:hint="eastAsia"/>
          <w:sz w:val="28"/>
          <w:szCs w:val="28"/>
        </w:rPr>
        <w:t>。</w:t>
      </w:r>
    </w:p>
    <w:p w:rsidR="00AD368C" w:rsidRPr="00020486" w:rsidRDefault="00AD368C" w:rsidP="00020486">
      <w:pPr>
        <w:pStyle w:val="a3"/>
        <w:numPr>
          <w:ilvl w:val="0"/>
          <w:numId w:val="2"/>
        </w:numPr>
        <w:ind w:left="0" w:firstLineChars="0" w:firstLine="0"/>
        <w:rPr>
          <w:sz w:val="28"/>
          <w:szCs w:val="28"/>
        </w:rPr>
      </w:pPr>
      <w:r w:rsidRPr="00456D6D">
        <w:rPr>
          <w:sz w:val="28"/>
          <w:szCs w:val="28"/>
        </w:rPr>
        <w:t>数据中心的</w:t>
      </w:r>
      <w:r w:rsidR="00FB6DD5">
        <w:rPr>
          <w:sz w:val="28"/>
          <w:szCs w:val="28"/>
        </w:rPr>
        <w:t>资源</w:t>
      </w:r>
      <w:r w:rsidRPr="00456D6D">
        <w:rPr>
          <w:sz w:val="28"/>
          <w:szCs w:val="28"/>
        </w:rPr>
        <w:t>使用</w:t>
      </w:r>
      <w:r w:rsidR="00865F06">
        <w:rPr>
          <w:rFonts w:hint="eastAsia"/>
          <w:sz w:val="28"/>
          <w:szCs w:val="28"/>
        </w:rPr>
        <w:t>（计算资源、存储资源、网络资源）</w:t>
      </w:r>
      <w:r w:rsidRPr="00456D6D">
        <w:rPr>
          <w:sz w:val="28"/>
          <w:szCs w:val="28"/>
        </w:rPr>
        <w:t>单位应遵循</w:t>
      </w:r>
      <w:r w:rsidRPr="008627E9">
        <w:rPr>
          <w:sz w:val="28"/>
          <w:szCs w:val="28"/>
        </w:rPr>
        <w:t>数据中心相关管理制度和技术标准</w:t>
      </w:r>
      <w:r w:rsidRPr="00456D6D">
        <w:rPr>
          <w:rFonts w:hint="eastAsia"/>
          <w:sz w:val="28"/>
          <w:szCs w:val="28"/>
        </w:rPr>
        <w:t>，</w:t>
      </w:r>
      <w:r w:rsidRPr="00456D6D">
        <w:rPr>
          <w:sz w:val="28"/>
          <w:szCs w:val="28"/>
        </w:rPr>
        <w:t>按需申请</w:t>
      </w:r>
      <w:r w:rsidRPr="00456D6D">
        <w:rPr>
          <w:rFonts w:hint="eastAsia"/>
          <w:sz w:val="28"/>
          <w:szCs w:val="28"/>
        </w:rPr>
        <w:t>，</w:t>
      </w:r>
      <w:r w:rsidRPr="00456D6D">
        <w:rPr>
          <w:sz w:val="28"/>
          <w:szCs w:val="28"/>
        </w:rPr>
        <w:t>有序使用</w:t>
      </w:r>
      <w:r w:rsidRPr="00456D6D">
        <w:rPr>
          <w:rFonts w:hint="eastAsia"/>
          <w:sz w:val="28"/>
          <w:szCs w:val="28"/>
        </w:rPr>
        <w:t>，</w:t>
      </w:r>
      <w:r w:rsidRPr="00456D6D">
        <w:rPr>
          <w:sz w:val="28"/>
          <w:szCs w:val="28"/>
        </w:rPr>
        <w:t>不得利用数据中心资源从事任何与申请项目无关或危害</w:t>
      </w:r>
      <w:r w:rsidR="00191611">
        <w:rPr>
          <w:rFonts w:hint="eastAsia"/>
          <w:sz w:val="28"/>
          <w:szCs w:val="28"/>
        </w:rPr>
        <w:t>网络</w:t>
      </w:r>
      <w:r w:rsidR="00191611">
        <w:rPr>
          <w:sz w:val="28"/>
          <w:szCs w:val="28"/>
        </w:rPr>
        <w:t>与信息</w:t>
      </w:r>
      <w:r w:rsidRPr="00456D6D">
        <w:rPr>
          <w:sz w:val="28"/>
          <w:szCs w:val="28"/>
        </w:rPr>
        <w:t>安全的活动</w:t>
      </w:r>
      <w:r w:rsidRPr="00456D6D">
        <w:rPr>
          <w:rFonts w:hint="eastAsia"/>
          <w:sz w:val="28"/>
          <w:szCs w:val="28"/>
        </w:rPr>
        <w:t>。</w:t>
      </w:r>
    </w:p>
    <w:p w:rsidR="002D7114" w:rsidRPr="00020486" w:rsidRDefault="00CE66C7" w:rsidP="00020486">
      <w:pPr>
        <w:pStyle w:val="a3"/>
        <w:numPr>
          <w:ilvl w:val="0"/>
          <w:numId w:val="1"/>
        </w:numPr>
        <w:spacing w:beforeLines="100" w:before="312" w:afterLines="100" w:after="312"/>
        <w:ind w:left="1124" w:hangingChars="400" w:hanging="1124"/>
        <w:jc w:val="center"/>
        <w:outlineLvl w:val="0"/>
        <w:rPr>
          <w:b/>
          <w:sz w:val="28"/>
          <w:szCs w:val="28"/>
        </w:rPr>
      </w:pPr>
      <w:bookmarkStart w:id="5" w:name="_Toc485652846"/>
      <w:r w:rsidRPr="002D7114">
        <w:rPr>
          <w:b/>
          <w:sz w:val="28"/>
          <w:szCs w:val="28"/>
        </w:rPr>
        <w:t>信息系统建设与运行安全管理</w:t>
      </w:r>
      <w:bookmarkEnd w:id="5"/>
    </w:p>
    <w:p w:rsidR="00233600" w:rsidRDefault="00AD368C" w:rsidP="00567A44">
      <w:pPr>
        <w:pStyle w:val="a3"/>
        <w:numPr>
          <w:ilvl w:val="0"/>
          <w:numId w:val="2"/>
        </w:numPr>
        <w:ind w:left="0" w:firstLineChars="0" w:firstLine="0"/>
        <w:rPr>
          <w:sz w:val="28"/>
          <w:szCs w:val="28"/>
        </w:rPr>
      </w:pPr>
      <w:r w:rsidRPr="00233600">
        <w:rPr>
          <w:sz w:val="28"/>
          <w:szCs w:val="28"/>
        </w:rPr>
        <w:t>校内各类信息系统原则上应依托于学校数据中心建设</w:t>
      </w:r>
      <w:r w:rsidRPr="00233600">
        <w:rPr>
          <w:rFonts w:hint="eastAsia"/>
          <w:sz w:val="28"/>
          <w:szCs w:val="28"/>
        </w:rPr>
        <w:t>，</w:t>
      </w:r>
      <w:r w:rsidRPr="00233600">
        <w:rPr>
          <w:sz w:val="28"/>
          <w:szCs w:val="28"/>
        </w:rPr>
        <w:t>使</w:t>
      </w:r>
      <w:r w:rsidRPr="00233600">
        <w:rPr>
          <w:sz w:val="28"/>
          <w:szCs w:val="28"/>
        </w:rPr>
        <w:lastRenderedPageBreak/>
        <w:t>用学校域名并进行登记备案</w:t>
      </w:r>
      <w:r w:rsidRPr="00233600">
        <w:rPr>
          <w:rFonts w:hint="eastAsia"/>
          <w:sz w:val="28"/>
          <w:szCs w:val="28"/>
        </w:rPr>
        <w:t>。</w:t>
      </w:r>
      <w:r w:rsidRPr="00233600">
        <w:rPr>
          <w:sz w:val="28"/>
          <w:szCs w:val="28"/>
        </w:rPr>
        <w:t>对于特殊用途</w:t>
      </w:r>
      <w:r w:rsidR="00233600" w:rsidRPr="00233600">
        <w:rPr>
          <w:rFonts w:hint="eastAsia"/>
          <w:sz w:val="28"/>
          <w:szCs w:val="28"/>
        </w:rPr>
        <w:t>的</w:t>
      </w:r>
      <w:r w:rsidR="00233600" w:rsidRPr="00233600">
        <w:rPr>
          <w:sz w:val="28"/>
          <w:szCs w:val="28"/>
        </w:rPr>
        <w:t>系统</w:t>
      </w:r>
      <w:r w:rsidRPr="00233600">
        <w:rPr>
          <w:sz w:val="28"/>
          <w:szCs w:val="28"/>
        </w:rPr>
        <w:t>需经</w:t>
      </w:r>
      <w:r w:rsidR="004B20D8" w:rsidRPr="00456D6D">
        <w:rPr>
          <w:rFonts w:hint="eastAsia"/>
          <w:sz w:val="28"/>
          <w:szCs w:val="28"/>
        </w:rPr>
        <w:t>网信办</w:t>
      </w:r>
      <w:r w:rsidRPr="00233600">
        <w:rPr>
          <w:sz w:val="28"/>
          <w:szCs w:val="28"/>
        </w:rPr>
        <w:t>审核</w:t>
      </w:r>
      <w:r w:rsidR="002E63DB">
        <w:rPr>
          <w:rFonts w:hint="eastAsia"/>
          <w:sz w:val="28"/>
          <w:szCs w:val="28"/>
        </w:rPr>
        <w:t>报学校网络安全和信息化领导小组讨论后再行决定</w:t>
      </w:r>
      <w:r w:rsidR="00233600" w:rsidRPr="00233600">
        <w:rPr>
          <w:rFonts w:hint="eastAsia"/>
          <w:sz w:val="28"/>
          <w:szCs w:val="28"/>
        </w:rPr>
        <w:t>，</w:t>
      </w:r>
      <w:r w:rsidR="00233600" w:rsidRPr="00233600">
        <w:rPr>
          <w:sz w:val="28"/>
          <w:szCs w:val="28"/>
        </w:rPr>
        <w:t>一切责任由建设单位或个人承担</w:t>
      </w:r>
      <w:r w:rsidR="00233600" w:rsidRPr="00233600">
        <w:rPr>
          <w:rFonts w:hint="eastAsia"/>
          <w:sz w:val="28"/>
          <w:szCs w:val="28"/>
        </w:rPr>
        <w:t>。</w:t>
      </w:r>
    </w:p>
    <w:p w:rsidR="00051ADF" w:rsidRPr="00233600" w:rsidRDefault="00051ADF" w:rsidP="00567A44">
      <w:pPr>
        <w:pStyle w:val="a3"/>
        <w:numPr>
          <w:ilvl w:val="0"/>
          <w:numId w:val="2"/>
        </w:numPr>
        <w:ind w:left="0" w:firstLineChars="0" w:firstLine="0"/>
        <w:rPr>
          <w:sz w:val="28"/>
          <w:szCs w:val="28"/>
        </w:rPr>
      </w:pPr>
      <w:r w:rsidRPr="00233600">
        <w:rPr>
          <w:sz w:val="28"/>
          <w:szCs w:val="28"/>
        </w:rPr>
        <w:t>学校按照同步规划</w:t>
      </w:r>
      <w:r w:rsidRPr="00233600">
        <w:rPr>
          <w:rFonts w:hint="eastAsia"/>
          <w:sz w:val="28"/>
          <w:szCs w:val="28"/>
        </w:rPr>
        <w:t>、</w:t>
      </w:r>
      <w:r w:rsidRPr="00233600">
        <w:rPr>
          <w:sz w:val="28"/>
          <w:szCs w:val="28"/>
        </w:rPr>
        <w:t>同步建设</w:t>
      </w:r>
      <w:r w:rsidRPr="00233600">
        <w:rPr>
          <w:rFonts w:hint="eastAsia"/>
          <w:sz w:val="28"/>
          <w:szCs w:val="28"/>
        </w:rPr>
        <w:t>、</w:t>
      </w:r>
      <w:r w:rsidRPr="00233600">
        <w:rPr>
          <w:sz w:val="28"/>
          <w:szCs w:val="28"/>
        </w:rPr>
        <w:t>同步运行的原则</w:t>
      </w:r>
      <w:r w:rsidRPr="00233600">
        <w:rPr>
          <w:rFonts w:hint="eastAsia"/>
          <w:sz w:val="28"/>
          <w:szCs w:val="28"/>
        </w:rPr>
        <w:t>，</w:t>
      </w:r>
      <w:r w:rsidRPr="00233600">
        <w:rPr>
          <w:sz w:val="28"/>
          <w:szCs w:val="28"/>
        </w:rPr>
        <w:t>规划</w:t>
      </w:r>
      <w:r w:rsidRPr="00233600">
        <w:rPr>
          <w:rFonts w:hint="eastAsia"/>
          <w:sz w:val="28"/>
          <w:szCs w:val="28"/>
        </w:rPr>
        <w:t>、</w:t>
      </w:r>
      <w:r w:rsidRPr="00233600">
        <w:rPr>
          <w:sz w:val="28"/>
          <w:szCs w:val="28"/>
        </w:rPr>
        <w:t>设计</w:t>
      </w:r>
      <w:r w:rsidRPr="00233600">
        <w:rPr>
          <w:rFonts w:hint="eastAsia"/>
          <w:sz w:val="28"/>
          <w:szCs w:val="28"/>
        </w:rPr>
        <w:t>、</w:t>
      </w:r>
      <w:r w:rsidRPr="00233600">
        <w:rPr>
          <w:sz w:val="28"/>
          <w:szCs w:val="28"/>
        </w:rPr>
        <w:t>建设</w:t>
      </w:r>
      <w:r w:rsidRPr="00233600">
        <w:rPr>
          <w:rFonts w:hint="eastAsia"/>
          <w:sz w:val="28"/>
          <w:szCs w:val="28"/>
        </w:rPr>
        <w:t>、</w:t>
      </w:r>
      <w:r w:rsidRPr="00233600">
        <w:rPr>
          <w:sz w:val="28"/>
          <w:szCs w:val="28"/>
        </w:rPr>
        <w:t>运行</w:t>
      </w:r>
      <w:r w:rsidRPr="00233600">
        <w:rPr>
          <w:rFonts w:hint="eastAsia"/>
          <w:sz w:val="28"/>
          <w:szCs w:val="28"/>
        </w:rPr>
        <w:t>、</w:t>
      </w:r>
      <w:r w:rsidRPr="00233600">
        <w:rPr>
          <w:sz w:val="28"/>
          <w:szCs w:val="28"/>
        </w:rPr>
        <w:t>管理信息安全设施</w:t>
      </w:r>
      <w:r w:rsidRPr="00233600">
        <w:rPr>
          <w:rFonts w:hint="eastAsia"/>
          <w:sz w:val="28"/>
          <w:szCs w:val="28"/>
        </w:rPr>
        <w:t>，</w:t>
      </w:r>
      <w:r w:rsidRPr="00233600">
        <w:rPr>
          <w:sz w:val="28"/>
          <w:szCs w:val="28"/>
        </w:rPr>
        <w:t>建立健全信息技术安全防护体系</w:t>
      </w:r>
      <w:r w:rsidRPr="00233600">
        <w:rPr>
          <w:rFonts w:hint="eastAsia"/>
          <w:sz w:val="28"/>
          <w:szCs w:val="28"/>
        </w:rPr>
        <w:t>，</w:t>
      </w:r>
      <w:r w:rsidRPr="00233600">
        <w:rPr>
          <w:sz w:val="28"/>
          <w:szCs w:val="28"/>
        </w:rPr>
        <w:t>全面实施信息系统安全等级保护制度</w:t>
      </w:r>
      <w:r w:rsidRPr="00233600">
        <w:rPr>
          <w:rFonts w:hint="eastAsia"/>
          <w:sz w:val="28"/>
          <w:szCs w:val="28"/>
        </w:rPr>
        <w:t>。</w:t>
      </w:r>
    </w:p>
    <w:p w:rsidR="0019286C" w:rsidRPr="00456D6D" w:rsidRDefault="0019286C" w:rsidP="0058379C">
      <w:pPr>
        <w:pStyle w:val="a3"/>
        <w:numPr>
          <w:ilvl w:val="0"/>
          <w:numId w:val="2"/>
        </w:numPr>
        <w:ind w:left="0" w:firstLineChars="0" w:firstLine="0"/>
        <w:rPr>
          <w:sz w:val="28"/>
          <w:szCs w:val="28"/>
        </w:rPr>
      </w:pPr>
      <w:r w:rsidRPr="00456D6D">
        <w:rPr>
          <w:sz w:val="28"/>
          <w:szCs w:val="28"/>
        </w:rPr>
        <w:t>信息系统在建设阶段应</w:t>
      </w:r>
      <w:r w:rsidR="00FC46AD">
        <w:rPr>
          <w:rFonts w:hint="eastAsia"/>
          <w:sz w:val="28"/>
          <w:szCs w:val="28"/>
        </w:rPr>
        <w:t>先</w:t>
      </w:r>
      <w:r w:rsidR="00233600">
        <w:rPr>
          <w:rFonts w:hint="eastAsia"/>
          <w:sz w:val="28"/>
          <w:szCs w:val="28"/>
        </w:rPr>
        <w:t>由建设单位</w:t>
      </w:r>
      <w:r w:rsidRPr="00456D6D">
        <w:rPr>
          <w:sz w:val="28"/>
          <w:szCs w:val="28"/>
        </w:rPr>
        <w:t>确定安全保护等级</w:t>
      </w:r>
      <w:r w:rsidRPr="00456D6D">
        <w:rPr>
          <w:rFonts w:hint="eastAsia"/>
          <w:sz w:val="28"/>
          <w:szCs w:val="28"/>
        </w:rPr>
        <w:t>，</w:t>
      </w:r>
      <w:r w:rsidR="00FC46AD">
        <w:rPr>
          <w:rFonts w:hint="eastAsia"/>
          <w:sz w:val="28"/>
          <w:szCs w:val="28"/>
        </w:rPr>
        <w:t>按照等级保护要求</w:t>
      </w:r>
      <w:r w:rsidRPr="00456D6D">
        <w:rPr>
          <w:sz w:val="28"/>
          <w:szCs w:val="28"/>
        </w:rPr>
        <w:t>同步落实安全保护措施</w:t>
      </w:r>
      <w:r w:rsidRPr="00456D6D">
        <w:rPr>
          <w:rFonts w:hint="eastAsia"/>
          <w:sz w:val="28"/>
          <w:szCs w:val="28"/>
        </w:rPr>
        <w:t>。</w:t>
      </w:r>
      <w:r w:rsidRPr="00456D6D">
        <w:rPr>
          <w:sz w:val="28"/>
          <w:szCs w:val="28"/>
        </w:rPr>
        <w:t>信息系统投入试运行后</w:t>
      </w:r>
      <w:r w:rsidRPr="00456D6D">
        <w:rPr>
          <w:rFonts w:hint="eastAsia"/>
          <w:sz w:val="28"/>
          <w:szCs w:val="28"/>
        </w:rPr>
        <w:t>，</w:t>
      </w:r>
      <w:r w:rsidRPr="00456D6D">
        <w:rPr>
          <w:sz w:val="28"/>
          <w:szCs w:val="28"/>
        </w:rPr>
        <w:t>由建设单位初步验收</w:t>
      </w:r>
      <w:r w:rsidRPr="00456D6D">
        <w:rPr>
          <w:rFonts w:hint="eastAsia"/>
          <w:sz w:val="28"/>
          <w:szCs w:val="28"/>
        </w:rPr>
        <w:t>，</w:t>
      </w:r>
      <w:r w:rsidRPr="00456D6D">
        <w:rPr>
          <w:sz w:val="28"/>
          <w:szCs w:val="28"/>
        </w:rPr>
        <w:t>出具初步验收报告</w:t>
      </w:r>
      <w:r w:rsidRPr="00456D6D">
        <w:rPr>
          <w:rFonts w:hint="eastAsia"/>
          <w:sz w:val="28"/>
          <w:szCs w:val="28"/>
        </w:rPr>
        <w:t>。对于安全等级第二级以上（含第二级）的信息系统，由</w:t>
      </w:r>
      <w:r w:rsidR="002E63DB">
        <w:rPr>
          <w:rFonts w:hint="eastAsia"/>
          <w:sz w:val="28"/>
          <w:szCs w:val="28"/>
        </w:rPr>
        <w:t>信息管理中心</w:t>
      </w:r>
      <w:r w:rsidRPr="00456D6D">
        <w:rPr>
          <w:rFonts w:hint="eastAsia"/>
          <w:sz w:val="28"/>
          <w:szCs w:val="28"/>
        </w:rPr>
        <w:t>组织等级测评，信息系统通过初步验收和信息安全保护等级测评</w:t>
      </w:r>
      <w:r w:rsidRPr="00E92F0D">
        <w:rPr>
          <w:rFonts w:hint="eastAsia"/>
          <w:color w:val="000000" w:themeColor="text1"/>
          <w:sz w:val="28"/>
          <w:szCs w:val="28"/>
        </w:rPr>
        <w:t>后，由</w:t>
      </w:r>
      <w:r w:rsidR="004B20D8" w:rsidRPr="00456D6D">
        <w:rPr>
          <w:rFonts w:hint="eastAsia"/>
          <w:sz w:val="28"/>
          <w:szCs w:val="28"/>
        </w:rPr>
        <w:t>网信办</w:t>
      </w:r>
      <w:r w:rsidRPr="00456D6D">
        <w:rPr>
          <w:rFonts w:hint="eastAsia"/>
          <w:sz w:val="28"/>
          <w:szCs w:val="28"/>
        </w:rPr>
        <w:t>组织竣工验收。</w:t>
      </w:r>
    </w:p>
    <w:p w:rsidR="00C82E4A" w:rsidRPr="00456D6D" w:rsidRDefault="00C82E4A" w:rsidP="0058379C">
      <w:pPr>
        <w:pStyle w:val="a3"/>
        <w:numPr>
          <w:ilvl w:val="0"/>
          <w:numId w:val="2"/>
        </w:numPr>
        <w:ind w:left="0" w:firstLineChars="0" w:firstLine="0"/>
        <w:rPr>
          <w:sz w:val="28"/>
          <w:szCs w:val="28"/>
        </w:rPr>
      </w:pPr>
      <w:r w:rsidRPr="00456D6D">
        <w:rPr>
          <w:sz w:val="28"/>
          <w:szCs w:val="28"/>
        </w:rPr>
        <w:t>信息系统开发环境</w:t>
      </w:r>
      <w:r w:rsidRPr="00456D6D">
        <w:rPr>
          <w:rFonts w:hint="eastAsia"/>
          <w:sz w:val="28"/>
          <w:szCs w:val="28"/>
        </w:rPr>
        <w:t>、</w:t>
      </w:r>
      <w:r w:rsidRPr="00456D6D">
        <w:rPr>
          <w:sz w:val="28"/>
          <w:szCs w:val="28"/>
        </w:rPr>
        <w:t>测试环境和</w:t>
      </w:r>
      <w:r w:rsidR="00FC46AD">
        <w:rPr>
          <w:rFonts w:hint="eastAsia"/>
          <w:sz w:val="28"/>
          <w:szCs w:val="28"/>
        </w:rPr>
        <w:t>生产</w:t>
      </w:r>
      <w:r w:rsidRPr="00456D6D">
        <w:rPr>
          <w:sz w:val="28"/>
          <w:szCs w:val="28"/>
        </w:rPr>
        <w:t>环境应严格隔离</w:t>
      </w:r>
      <w:r w:rsidRPr="00456D6D">
        <w:rPr>
          <w:rFonts w:hint="eastAsia"/>
          <w:sz w:val="28"/>
          <w:szCs w:val="28"/>
        </w:rPr>
        <w:t>，</w:t>
      </w:r>
      <w:r w:rsidRPr="00456D6D">
        <w:rPr>
          <w:sz w:val="28"/>
          <w:szCs w:val="28"/>
        </w:rPr>
        <w:t>信息管理中心负责上述环境的建设</w:t>
      </w:r>
      <w:r w:rsidRPr="00456D6D">
        <w:rPr>
          <w:rFonts w:hint="eastAsia"/>
          <w:sz w:val="28"/>
          <w:szCs w:val="28"/>
        </w:rPr>
        <w:t>、</w:t>
      </w:r>
      <w:r w:rsidRPr="00456D6D">
        <w:rPr>
          <w:sz w:val="28"/>
          <w:szCs w:val="28"/>
        </w:rPr>
        <w:t>运行</w:t>
      </w:r>
      <w:r w:rsidRPr="00456D6D">
        <w:rPr>
          <w:rFonts w:hint="eastAsia"/>
          <w:sz w:val="28"/>
          <w:szCs w:val="28"/>
        </w:rPr>
        <w:t>、</w:t>
      </w:r>
      <w:r w:rsidRPr="00456D6D">
        <w:rPr>
          <w:sz w:val="28"/>
          <w:szCs w:val="28"/>
        </w:rPr>
        <w:t>维护和管理</w:t>
      </w:r>
      <w:r w:rsidRPr="00456D6D">
        <w:rPr>
          <w:rFonts w:hint="eastAsia"/>
          <w:sz w:val="28"/>
          <w:szCs w:val="28"/>
        </w:rPr>
        <w:t>。</w:t>
      </w:r>
    </w:p>
    <w:p w:rsidR="00FC46AD" w:rsidRDefault="00C82E4A" w:rsidP="00C27E48">
      <w:pPr>
        <w:pStyle w:val="a3"/>
        <w:numPr>
          <w:ilvl w:val="0"/>
          <w:numId w:val="2"/>
        </w:numPr>
        <w:ind w:left="0" w:firstLineChars="0" w:firstLine="0"/>
        <w:rPr>
          <w:sz w:val="28"/>
          <w:szCs w:val="28"/>
        </w:rPr>
      </w:pPr>
      <w:r w:rsidRPr="00FC46AD">
        <w:rPr>
          <w:sz w:val="28"/>
          <w:szCs w:val="28"/>
        </w:rPr>
        <w:t>信息系统建设单位可自行或委托信息管理中心维护信息系统</w:t>
      </w:r>
      <w:r w:rsidR="00CA2673">
        <w:rPr>
          <w:rFonts w:hint="eastAsia"/>
          <w:sz w:val="28"/>
          <w:szCs w:val="28"/>
        </w:rPr>
        <w:t>；</w:t>
      </w:r>
      <w:r w:rsidRPr="00FC46AD">
        <w:rPr>
          <w:sz w:val="28"/>
          <w:szCs w:val="28"/>
        </w:rPr>
        <w:t>亦可根据实际需要</w:t>
      </w:r>
      <w:r w:rsidRPr="00FC46AD">
        <w:rPr>
          <w:rFonts w:hint="eastAsia"/>
          <w:sz w:val="28"/>
          <w:szCs w:val="28"/>
        </w:rPr>
        <w:t>，</w:t>
      </w:r>
      <w:r w:rsidRPr="00FC46AD">
        <w:rPr>
          <w:sz w:val="28"/>
          <w:szCs w:val="28"/>
        </w:rPr>
        <w:t>委托外单位维护信息系统</w:t>
      </w:r>
      <w:r w:rsidR="00CA2673">
        <w:rPr>
          <w:rFonts w:hint="eastAsia"/>
          <w:sz w:val="28"/>
          <w:szCs w:val="28"/>
        </w:rPr>
        <w:t>，签订合同后报网信办</w:t>
      </w:r>
      <w:r w:rsidRPr="00FC46AD">
        <w:rPr>
          <w:rFonts w:hint="eastAsia"/>
          <w:sz w:val="28"/>
          <w:szCs w:val="28"/>
        </w:rPr>
        <w:t>。</w:t>
      </w:r>
    </w:p>
    <w:p w:rsidR="00C82E4A" w:rsidRDefault="00C82E4A" w:rsidP="00C27E48">
      <w:pPr>
        <w:pStyle w:val="a3"/>
        <w:numPr>
          <w:ilvl w:val="0"/>
          <w:numId w:val="2"/>
        </w:numPr>
        <w:ind w:left="0" w:firstLineChars="0" w:firstLine="0"/>
        <w:rPr>
          <w:sz w:val="28"/>
          <w:szCs w:val="28"/>
        </w:rPr>
      </w:pPr>
      <w:r w:rsidRPr="00FC46AD">
        <w:rPr>
          <w:sz w:val="28"/>
          <w:szCs w:val="28"/>
        </w:rPr>
        <w:t>信息系统建设单位应制定信息系统使用与维护的管理制度</w:t>
      </w:r>
      <w:r w:rsidRPr="00FC46AD">
        <w:rPr>
          <w:rFonts w:hint="eastAsia"/>
          <w:sz w:val="28"/>
          <w:szCs w:val="28"/>
        </w:rPr>
        <w:t>，</w:t>
      </w:r>
      <w:r w:rsidRPr="00FC46AD">
        <w:rPr>
          <w:sz w:val="28"/>
          <w:szCs w:val="28"/>
        </w:rPr>
        <w:t>规范信息系统使用者和维护者的操作行为</w:t>
      </w:r>
      <w:r w:rsidR="00E92F0D">
        <w:rPr>
          <w:sz w:val="28"/>
          <w:szCs w:val="28"/>
        </w:rPr>
        <w:t>。</w:t>
      </w:r>
    </w:p>
    <w:p w:rsidR="00115D7B" w:rsidRPr="00115D7B" w:rsidRDefault="00115D7B" w:rsidP="00115D7B">
      <w:pPr>
        <w:pStyle w:val="a3"/>
        <w:numPr>
          <w:ilvl w:val="0"/>
          <w:numId w:val="2"/>
        </w:numPr>
        <w:ind w:left="0" w:firstLineChars="0" w:firstLine="0"/>
        <w:rPr>
          <w:sz w:val="28"/>
          <w:szCs w:val="28"/>
        </w:rPr>
      </w:pPr>
      <w:r>
        <w:rPr>
          <w:sz w:val="28"/>
          <w:szCs w:val="28"/>
        </w:rPr>
        <w:t>信息系统运维采用审批授权</w:t>
      </w:r>
      <w:r w:rsidR="00FB2232">
        <w:rPr>
          <w:rFonts w:hint="eastAsia"/>
          <w:sz w:val="28"/>
          <w:szCs w:val="28"/>
        </w:rPr>
        <w:t>，运维人员</w:t>
      </w:r>
      <w:r w:rsidR="00FB2232">
        <w:rPr>
          <w:sz w:val="28"/>
          <w:szCs w:val="28"/>
        </w:rPr>
        <w:t>统一</w:t>
      </w:r>
      <w:r>
        <w:rPr>
          <w:sz w:val="28"/>
          <w:szCs w:val="28"/>
        </w:rPr>
        <w:t>通过运维</w:t>
      </w:r>
      <w:r w:rsidR="00FB2232">
        <w:rPr>
          <w:rFonts w:hint="eastAsia"/>
          <w:sz w:val="28"/>
          <w:szCs w:val="28"/>
        </w:rPr>
        <w:t>安全审计平台在线管理信息系统。</w:t>
      </w:r>
      <w:r w:rsidR="004B20D8" w:rsidRPr="00456D6D">
        <w:rPr>
          <w:rFonts w:hint="eastAsia"/>
          <w:sz w:val="28"/>
          <w:szCs w:val="28"/>
        </w:rPr>
        <w:t>网信办</w:t>
      </w:r>
      <w:r>
        <w:rPr>
          <w:rFonts w:hint="eastAsia"/>
          <w:sz w:val="28"/>
          <w:szCs w:val="28"/>
        </w:rPr>
        <w:t>负责管理权限的审批</w:t>
      </w:r>
      <w:r w:rsidR="00FB2232">
        <w:rPr>
          <w:rFonts w:hint="eastAsia"/>
          <w:sz w:val="28"/>
          <w:szCs w:val="28"/>
        </w:rPr>
        <w:t>及监督</w:t>
      </w:r>
      <w:r>
        <w:rPr>
          <w:rFonts w:hint="eastAsia"/>
          <w:sz w:val="28"/>
          <w:szCs w:val="28"/>
        </w:rPr>
        <w:t>，</w:t>
      </w:r>
      <w:r>
        <w:rPr>
          <w:sz w:val="28"/>
          <w:szCs w:val="28"/>
        </w:rPr>
        <w:t>信息管理中心负责远程运维管理系统</w:t>
      </w:r>
      <w:r w:rsidRPr="00456D6D">
        <w:rPr>
          <w:sz w:val="28"/>
          <w:szCs w:val="28"/>
        </w:rPr>
        <w:t>的</w:t>
      </w:r>
      <w:r w:rsidR="00FB2232">
        <w:rPr>
          <w:rFonts w:hint="eastAsia"/>
          <w:sz w:val="28"/>
          <w:szCs w:val="28"/>
        </w:rPr>
        <w:t>账号</w:t>
      </w:r>
      <w:r w:rsidR="00FB2232">
        <w:rPr>
          <w:sz w:val="28"/>
          <w:szCs w:val="28"/>
        </w:rPr>
        <w:t>分配及授权</w:t>
      </w:r>
      <w:r w:rsidRPr="00456D6D">
        <w:rPr>
          <w:rFonts w:hint="eastAsia"/>
          <w:sz w:val="28"/>
          <w:szCs w:val="28"/>
        </w:rPr>
        <w:t>、</w:t>
      </w:r>
      <w:r w:rsidRPr="00456D6D">
        <w:rPr>
          <w:sz w:val="28"/>
          <w:szCs w:val="28"/>
        </w:rPr>
        <w:t>运维和管理</w:t>
      </w:r>
      <w:r w:rsidRPr="00456D6D">
        <w:rPr>
          <w:rFonts w:hint="eastAsia"/>
          <w:sz w:val="28"/>
          <w:szCs w:val="28"/>
        </w:rPr>
        <w:t>。</w:t>
      </w:r>
    </w:p>
    <w:p w:rsidR="00AD368C" w:rsidRPr="00D87373" w:rsidRDefault="00C82E4A" w:rsidP="00D87373">
      <w:pPr>
        <w:pStyle w:val="a3"/>
        <w:numPr>
          <w:ilvl w:val="0"/>
          <w:numId w:val="2"/>
        </w:numPr>
        <w:ind w:left="0" w:firstLineChars="0" w:firstLine="0"/>
        <w:rPr>
          <w:sz w:val="28"/>
          <w:szCs w:val="28"/>
        </w:rPr>
      </w:pPr>
      <w:r w:rsidRPr="00456D6D">
        <w:rPr>
          <w:sz w:val="28"/>
          <w:szCs w:val="28"/>
        </w:rPr>
        <w:lastRenderedPageBreak/>
        <w:t>对于安全等级第二级以上</w:t>
      </w:r>
      <w:r w:rsidRPr="00456D6D">
        <w:rPr>
          <w:rFonts w:hint="eastAsia"/>
          <w:sz w:val="28"/>
          <w:szCs w:val="28"/>
        </w:rPr>
        <w:t>（含第二级）的信息系统，</w:t>
      </w:r>
      <w:r w:rsidR="004B301B">
        <w:rPr>
          <w:rFonts w:hint="eastAsia"/>
          <w:sz w:val="28"/>
          <w:szCs w:val="28"/>
        </w:rPr>
        <w:t>信息管理中心</w:t>
      </w:r>
      <w:r w:rsidRPr="00456D6D">
        <w:rPr>
          <w:rFonts w:hint="eastAsia"/>
          <w:sz w:val="28"/>
          <w:szCs w:val="28"/>
        </w:rPr>
        <w:t>将定期组织开展等级测评，查找，发现并及时整改安全问题、漏洞和隐患。根据国家和教育行业有关标准规范，四级系统应每年进行两次测评，三级系统每年进行一次测评，二级系统</w:t>
      </w:r>
      <w:r w:rsidR="001B1672" w:rsidRPr="00456D6D">
        <w:rPr>
          <w:rFonts w:hint="eastAsia"/>
          <w:sz w:val="28"/>
          <w:szCs w:val="28"/>
        </w:rPr>
        <w:t>每两年进行一次测评。</w:t>
      </w:r>
    </w:p>
    <w:p w:rsidR="00956900" w:rsidRPr="00D87373" w:rsidRDefault="001B1672" w:rsidP="00956900">
      <w:pPr>
        <w:pStyle w:val="a3"/>
        <w:numPr>
          <w:ilvl w:val="0"/>
          <w:numId w:val="1"/>
        </w:numPr>
        <w:spacing w:beforeLines="100" w:before="312" w:afterLines="100" w:after="312"/>
        <w:ind w:left="1124" w:hangingChars="400" w:hanging="1124"/>
        <w:jc w:val="center"/>
        <w:outlineLvl w:val="0"/>
        <w:rPr>
          <w:b/>
          <w:sz w:val="28"/>
          <w:szCs w:val="28"/>
        </w:rPr>
      </w:pPr>
      <w:bookmarkStart w:id="6" w:name="_Toc485652847"/>
      <w:r w:rsidRPr="00956900">
        <w:rPr>
          <w:b/>
          <w:sz w:val="28"/>
          <w:szCs w:val="28"/>
        </w:rPr>
        <w:t>信息系统</w:t>
      </w:r>
      <w:r w:rsidR="00CE66C7" w:rsidRPr="00956900">
        <w:rPr>
          <w:b/>
          <w:sz w:val="28"/>
          <w:szCs w:val="28"/>
        </w:rPr>
        <w:t>数据安全管理</w:t>
      </w:r>
      <w:bookmarkEnd w:id="6"/>
    </w:p>
    <w:p w:rsidR="001B1672" w:rsidRPr="00456D6D" w:rsidRDefault="001B1672" w:rsidP="0058379C">
      <w:pPr>
        <w:pStyle w:val="a3"/>
        <w:numPr>
          <w:ilvl w:val="0"/>
          <w:numId w:val="2"/>
        </w:numPr>
        <w:ind w:left="0" w:firstLineChars="0" w:firstLine="0"/>
        <w:rPr>
          <w:sz w:val="28"/>
          <w:szCs w:val="28"/>
        </w:rPr>
      </w:pPr>
      <w:r w:rsidRPr="00456D6D">
        <w:rPr>
          <w:rFonts w:hint="eastAsia"/>
          <w:sz w:val="28"/>
          <w:szCs w:val="28"/>
        </w:rPr>
        <w:t>信息系统数据是指信息系统收集、存储、传输、处理</w:t>
      </w:r>
      <w:r w:rsidR="000675EF">
        <w:rPr>
          <w:rFonts w:hint="eastAsia"/>
          <w:sz w:val="28"/>
          <w:szCs w:val="28"/>
        </w:rPr>
        <w:t>、检索</w:t>
      </w:r>
      <w:r w:rsidRPr="00456D6D">
        <w:rPr>
          <w:rFonts w:hint="eastAsia"/>
          <w:sz w:val="28"/>
          <w:szCs w:val="28"/>
        </w:rPr>
        <w:t>和</w:t>
      </w:r>
      <w:r w:rsidR="000675EF">
        <w:rPr>
          <w:rFonts w:hint="eastAsia"/>
          <w:sz w:val="28"/>
          <w:szCs w:val="28"/>
        </w:rPr>
        <w:t>运行过程中</w:t>
      </w:r>
      <w:r w:rsidR="00A119F3">
        <w:rPr>
          <w:rFonts w:hint="eastAsia"/>
          <w:sz w:val="28"/>
          <w:szCs w:val="28"/>
        </w:rPr>
        <w:t>产生的</w:t>
      </w:r>
      <w:r w:rsidR="00233600">
        <w:rPr>
          <w:rFonts w:hint="eastAsia"/>
          <w:sz w:val="28"/>
          <w:szCs w:val="28"/>
        </w:rPr>
        <w:t>电子数据，包括</w:t>
      </w:r>
      <w:r w:rsidR="000675EF">
        <w:rPr>
          <w:rFonts w:hint="eastAsia"/>
          <w:sz w:val="28"/>
          <w:szCs w:val="28"/>
        </w:rPr>
        <w:t>：信息化公共基础服务和各单位的管理信息系统的数据、校园一卡通、网站内容、教学资源和网络课程</w:t>
      </w:r>
      <w:r w:rsidRPr="00456D6D">
        <w:rPr>
          <w:rFonts w:hint="eastAsia"/>
          <w:sz w:val="28"/>
          <w:szCs w:val="28"/>
        </w:rPr>
        <w:t>、</w:t>
      </w:r>
      <w:r w:rsidR="000675EF">
        <w:rPr>
          <w:rFonts w:hint="eastAsia"/>
          <w:sz w:val="28"/>
          <w:szCs w:val="28"/>
        </w:rPr>
        <w:t>数字化</w:t>
      </w:r>
      <w:r w:rsidRPr="00456D6D">
        <w:rPr>
          <w:rFonts w:hint="eastAsia"/>
          <w:sz w:val="28"/>
          <w:szCs w:val="28"/>
        </w:rPr>
        <w:t>图书资源、日志记录等。</w:t>
      </w:r>
      <w:r w:rsidR="006D0931">
        <w:rPr>
          <w:rFonts w:hint="eastAsia"/>
          <w:sz w:val="28"/>
          <w:szCs w:val="28"/>
        </w:rPr>
        <w:t>数据安全管理是对信息系统各类数据</w:t>
      </w:r>
      <w:r w:rsidR="000675EF">
        <w:rPr>
          <w:rFonts w:hint="eastAsia"/>
          <w:sz w:val="28"/>
          <w:szCs w:val="28"/>
        </w:rPr>
        <w:t>及运行日志</w:t>
      </w:r>
      <w:r w:rsidR="006D0931">
        <w:rPr>
          <w:rFonts w:hint="eastAsia"/>
          <w:sz w:val="28"/>
          <w:szCs w:val="28"/>
        </w:rPr>
        <w:t>的敏感性、隐私性、安全性和可用性的保护。</w:t>
      </w:r>
    </w:p>
    <w:p w:rsidR="004C062F" w:rsidRPr="004C062F" w:rsidRDefault="001B1672" w:rsidP="004C062F">
      <w:pPr>
        <w:pStyle w:val="a3"/>
        <w:numPr>
          <w:ilvl w:val="0"/>
          <w:numId w:val="2"/>
        </w:numPr>
        <w:ind w:left="0" w:firstLineChars="0" w:firstLine="0"/>
        <w:rPr>
          <w:sz w:val="28"/>
          <w:szCs w:val="28"/>
        </w:rPr>
      </w:pPr>
      <w:r w:rsidRPr="00456D6D">
        <w:rPr>
          <w:sz w:val="28"/>
          <w:szCs w:val="28"/>
        </w:rPr>
        <w:t>信息系统数据的所有者是数据安全管理的责任主体</w:t>
      </w:r>
      <w:r w:rsidRPr="00456D6D">
        <w:rPr>
          <w:rFonts w:hint="eastAsia"/>
          <w:sz w:val="28"/>
          <w:szCs w:val="28"/>
        </w:rPr>
        <w:t>，</w:t>
      </w:r>
      <w:r w:rsidRPr="00456D6D">
        <w:rPr>
          <w:sz w:val="28"/>
          <w:szCs w:val="28"/>
        </w:rPr>
        <w:t>应当落实管理措施</w:t>
      </w:r>
      <w:r w:rsidRPr="00456D6D">
        <w:rPr>
          <w:rFonts w:hint="eastAsia"/>
          <w:sz w:val="28"/>
          <w:szCs w:val="28"/>
        </w:rPr>
        <w:t>，</w:t>
      </w:r>
      <w:r w:rsidRPr="00456D6D">
        <w:rPr>
          <w:sz w:val="28"/>
          <w:szCs w:val="28"/>
        </w:rPr>
        <w:t>规范数据的收集</w:t>
      </w:r>
      <w:r w:rsidRPr="00456D6D">
        <w:rPr>
          <w:rFonts w:hint="eastAsia"/>
          <w:sz w:val="28"/>
          <w:szCs w:val="28"/>
        </w:rPr>
        <w:t>、</w:t>
      </w:r>
      <w:r w:rsidRPr="00456D6D">
        <w:rPr>
          <w:sz w:val="28"/>
          <w:szCs w:val="28"/>
        </w:rPr>
        <w:t>存储</w:t>
      </w:r>
      <w:r w:rsidRPr="00456D6D">
        <w:rPr>
          <w:rFonts w:hint="eastAsia"/>
          <w:sz w:val="28"/>
          <w:szCs w:val="28"/>
        </w:rPr>
        <w:t>、</w:t>
      </w:r>
      <w:r w:rsidRPr="00456D6D">
        <w:rPr>
          <w:sz w:val="28"/>
          <w:szCs w:val="28"/>
        </w:rPr>
        <w:t>传输和使用</w:t>
      </w:r>
      <w:r w:rsidRPr="00456D6D">
        <w:rPr>
          <w:rFonts w:hint="eastAsia"/>
          <w:sz w:val="28"/>
          <w:szCs w:val="28"/>
        </w:rPr>
        <w:t>，</w:t>
      </w:r>
      <w:r w:rsidR="004C062F">
        <w:rPr>
          <w:sz w:val="28"/>
          <w:szCs w:val="28"/>
        </w:rPr>
        <w:t>确保数据安全和数据</w:t>
      </w:r>
      <w:r w:rsidR="00D61C8E">
        <w:rPr>
          <w:sz w:val="28"/>
          <w:szCs w:val="28"/>
        </w:rPr>
        <w:t>防</w:t>
      </w:r>
      <w:r w:rsidR="004C062F">
        <w:rPr>
          <w:sz w:val="28"/>
          <w:szCs w:val="28"/>
        </w:rPr>
        <w:t>泄露</w:t>
      </w:r>
      <w:r w:rsidR="004C062F">
        <w:rPr>
          <w:rFonts w:hint="eastAsia"/>
          <w:sz w:val="28"/>
          <w:szCs w:val="28"/>
        </w:rPr>
        <w:t>。</w:t>
      </w:r>
    </w:p>
    <w:p w:rsidR="001B1672" w:rsidRPr="00456D6D" w:rsidRDefault="001B1672" w:rsidP="0058379C">
      <w:pPr>
        <w:pStyle w:val="a3"/>
        <w:numPr>
          <w:ilvl w:val="0"/>
          <w:numId w:val="2"/>
        </w:numPr>
        <w:ind w:left="0" w:firstLineChars="0" w:firstLine="0"/>
        <w:rPr>
          <w:sz w:val="28"/>
          <w:szCs w:val="28"/>
        </w:rPr>
      </w:pPr>
      <w:r w:rsidRPr="00456D6D">
        <w:rPr>
          <w:sz w:val="28"/>
          <w:szCs w:val="28"/>
        </w:rPr>
        <w:t>信息系统数据收集应遵循</w:t>
      </w:r>
      <w:r w:rsidRPr="00456D6D">
        <w:rPr>
          <w:rFonts w:hint="eastAsia"/>
          <w:sz w:val="28"/>
          <w:szCs w:val="28"/>
        </w:rPr>
        <w:t>“最少够用”原则，不得收集和信息系统业务服务无关的个人信息</w:t>
      </w:r>
      <w:r w:rsidR="003C43E7">
        <w:rPr>
          <w:rFonts w:hint="eastAsia"/>
          <w:sz w:val="28"/>
          <w:szCs w:val="28"/>
        </w:rPr>
        <w:t>，敏感数据必须加密，并具有不可逆推导能力</w:t>
      </w:r>
      <w:r w:rsidRPr="00456D6D">
        <w:rPr>
          <w:rFonts w:hint="eastAsia"/>
          <w:sz w:val="28"/>
          <w:szCs w:val="28"/>
        </w:rPr>
        <w:t>。按照“谁收集、谁负责”的原则，收集个人信息的单位是个人信息保护的责任主体，应当对其收集的个人信息严格保密，并建立健全相关保护制度。</w:t>
      </w:r>
    </w:p>
    <w:p w:rsidR="001B1672" w:rsidRPr="00F10692" w:rsidRDefault="001B1672" w:rsidP="00F10692">
      <w:pPr>
        <w:pStyle w:val="a3"/>
        <w:numPr>
          <w:ilvl w:val="0"/>
          <w:numId w:val="2"/>
        </w:numPr>
        <w:ind w:left="0" w:firstLineChars="0" w:firstLine="0"/>
        <w:rPr>
          <w:sz w:val="28"/>
          <w:szCs w:val="28"/>
        </w:rPr>
      </w:pPr>
      <w:r w:rsidRPr="00456D6D">
        <w:rPr>
          <w:sz w:val="28"/>
          <w:szCs w:val="28"/>
        </w:rPr>
        <w:t>信息管理中心负责学校核心信息系统的备份</w:t>
      </w:r>
      <w:r w:rsidR="00E92F0D">
        <w:rPr>
          <w:sz w:val="28"/>
          <w:szCs w:val="28"/>
        </w:rPr>
        <w:t>、容灾</w:t>
      </w:r>
      <w:r w:rsidRPr="00456D6D">
        <w:rPr>
          <w:sz w:val="28"/>
          <w:szCs w:val="28"/>
        </w:rPr>
        <w:t>与恢复管理</w:t>
      </w:r>
      <w:r w:rsidRPr="00456D6D">
        <w:rPr>
          <w:rFonts w:hint="eastAsia"/>
          <w:sz w:val="28"/>
          <w:szCs w:val="28"/>
        </w:rPr>
        <w:t>，</w:t>
      </w:r>
      <w:r w:rsidRPr="00456D6D">
        <w:rPr>
          <w:sz w:val="28"/>
          <w:szCs w:val="28"/>
        </w:rPr>
        <w:t>制订备份</w:t>
      </w:r>
      <w:r w:rsidR="00E92F0D">
        <w:rPr>
          <w:sz w:val="28"/>
          <w:szCs w:val="28"/>
        </w:rPr>
        <w:t>、容灾</w:t>
      </w:r>
      <w:r w:rsidRPr="00456D6D">
        <w:rPr>
          <w:sz w:val="28"/>
          <w:szCs w:val="28"/>
        </w:rPr>
        <w:t>与恢复计划</w:t>
      </w:r>
      <w:r w:rsidRPr="00456D6D">
        <w:rPr>
          <w:rFonts w:hint="eastAsia"/>
          <w:sz w:val="28"/>
          <w:szCs w:val="28"/>
        </w:rPr>
        <w:t>，根据业务实际需求对重要数据和</w:t>
      </w:r>
      <w:r w:rsidRPr="00456D6D">
        <w:rPr>
          <w:rFonts w:hint="eastAsia"/>
          <w:sz w:val="28"/>
          <w:szCs w:val="28"/>
        </w:rPr>
        <w:lastRenderedPageBreak/>
        <w:t>信息系统进行备份，定期测试备份与恢复计划，并确保备份数据和备用资源的有效性。</w:t>
      </w:r>
      <w:r w:rsidR="00A119F3">
        <w:rPr>
          <w:rFonts w:hint="eastAsia"/>
          <w:sz w:val="28"/>
          <w:szCs w:val="28"/>
        </w:rPr>
        <w:t>加强人员对数据安全意识和安全技术培训，杜绝从内部泄露数据的风险。</w:t>
      </w:r>
    </w:p>
    <w:p w:rsidR="00CE66C7" w:rsidRPr="003D1125" w:rsidRDefault="00CE66C7" w:rsidP="003D1125">
      <w:pPr>
        <w:pStyle w:val="a3"/>
        <w:numPr>
          <w:ilvl w:val="0"/>
          <w:numId w:val="1"/>
        </w:numPr>
        <w:spacing w:beforeLines="100" w:before="312" w:afterLines="100" w:after="312"/>
        <w:ind w:left="1124" w:hangingChars="400" w:hanging="1124"/>
        <w:jc w:val="center"/>
        <w:outlineLvl w:val="0"/>
        <w:rPr>
          <w:b/>
          <w:sz w:val="28"/>
          <w:szCs w:val="28"/>
        </w:rPr>
      </w:pPr>
      <w:bookmarkStart w:id="7" w:name="_Toc485652848"/>
      <w:r w:rsidRPr="003D1125">
        <w:rPr>
          <w:b/>
          <w:sz w:val="28"/>
          <w:szCs w:val="28"/>
        </w:rPr>
        <w:t>网站安全管理</w:t>
      </w:r>
      <w:bookmarkEnd w:id="7"/>
    </w:p>
    <w:p w:rsidR="00F11655" w:rsidRPr="008E1077" w:rsidRDefault="005B7777" w:rsidP="008E1077">
      <w:pPr>
        <w:pStyle w:val="a3"/>
        <w:numPr>
          <w:ilvl w:val="0"/>
          <w:numId w:val="2"/>
        </w:numPr>
        <w:ind w:left="0" w:firstLineChars="0" w:firstLine="0"/>
        <w:rPr>
          <w:sz w:val="28"/>
          <w:szCs w:val="28"/>
        </w:rPr>
      </w:pPr>
      <w:r w:rsidRPr="008E1077">
        <w:rPr>
          <w:sz w:val="28"/>
          <w:szCs w:val="28"/>
        </w:rPr>
        <w:t>学校各单位开办互联网网站</w:t>
      </w:r>
      <w:r w:rsidR="00187283" w:rsidRPr="008E1077">
        <w:rPr>
          <w:sz w:val="28"/>
          <w:szCs w:val="28"/>
        </w:rPr>
        <w:t>应按照</w:t>
      </w:r>
      <w:r w:rsidR="00187283" w:rsidRPr="008E1077">
        <w:rPr>
          <w:rFonts w:hint="eastAsia"/>
          <w:sz w:val="28"/>
          <w:szCs w:val="28"/>
        </w:rPr>
        <w:t>《新疆师范大学网站群管理办法》执行，</w:t>
      </w:r>
      <w:r w:rsidR="00F11655" w:rsidRPr="008E1077">
        <w:rPr>
          <w:rFonts w:hint="eastAsia"/>
          <w:sz w:val="28"/>
          <w:szCs w:val="28"/>
        </w:rPr>
        <w:t>实行二级网站管理备案制，</w:t>
      </w:r>
      <w:r w:rsidR="00187283" w:rsidRPr="008E1077">
        <w:rPr>
          <w:rFonts w:hint="eastAsia"/>
          <w:sz w:val="28"/>
          <w:szCs w:val="28"/>
        </w:rPr>
        <w:t>提交二级网站开通申请表和二级网站备案信息登记表</w:t>
      </w:r>
      <w:r w:rsidR="00F11655" w:rsidRPr="008E1077">
        <w:rPr>
          <w:rFonts w:hint="eastAsia"/>
          <w:sz w:val="28"/>
          <w:szCs w:val="28"/>
        </w:rPr>
        <w:t>至</w:t>
      </w:r>
      <w:r w:rsidR="004B20D8" w:rsidRPr="00456D6D">
        <w:rPr>
          <w:rFonts w:hint="eastAsia"/>
          <w:sz w:val="28"/>
          <w:szCs w:val="28"/>
        </w:rPr>
        <w:t>网信办</w:t>
      </w:r>
      <w:r w:rsidR="00187283" w:rsidRPr="008E1077">
        <w:rPr>
          <w:rFonts w:hint="eastAsia"/>
          <w:sz w:val="28"/>
          <w:szCs w:val="28"/>
        </w:rPr>
        <w:t>。</w:t>
      </w:r>
      <w:r w:rsidR="008E1077" w:rsidRPr="008E1077">
        <w:rPr>
          <w:rFonts w:hint="eastAsia"/>
          <w:sz w:val="28"/>
          <w:szCs w:val="28"/>
        </w:rPr>
        <w:t>网站的备案信息发生变更、网站更改和停用等</w:t>
      </w:r>
      <w:r w:rsidR="008E1077" w:rsidRPr="00E92F0D">
        <w:rPr>
          <w:rFonts w:hint="eastAsia"/>
          <w:color w:val="000000" w:themeColor="text1"/>
          <w:sz w:val="28"/>
          <w:szCs w:val="28"/>
        </w:rPr>
        <w:t>及时向</w:t>
      </w:r>
      <w:r w:rsidR="004B20D8" w:rsidRPr="00456D6D">
        <w:rPr>
          <w:rFonts w:hint="eastAsia"/>
          <w:sz w:val="28"/>
          <w:szCs w:val="28"/>
        </w:rPr>
        <w:t>网信办</w:t>
      </w:r>
      <w:r w:rsidR="008E1077" w:rsidRPr="00E92F0D">
        <w:rPr>
          <w:rFonts w:hint="eastAsia"/>
          <w:color w:val="000000" w:themeColor="text1"/>
          <w:sz w:val="28"/>
          <w:szCs w:val="28"/>
        </w:rPr>
        <w:t>反馈。</w:t>
      </w:r>
    </w:p>
    <w:p w:rsidR="005B7777" w:rsidRPr="00F11655" w:rsidRDefault="005B7777" w:rsidP="002A4843">
      <w:pPr>
        <w:pStyle w:val="a3"/>
        <w:numPr>
          <w:ilvl w:val="0"/>
          <w:numId w:val="2"/>
        </w:numPr>
        <w:ind w:left="0" w:firstLineChars="0" w:firstLine="0"/>
        <w:rPr>
          <w:sz w:val="28"/>
          <w:szCs w:val="28"/>
        </w:rPr>
      </w:pPr>
      <w:r w:rsidRPr="00F11655">
        <w:rPr>
          <w:sz w:val="28"/>
          <w:szCs w:val="28"/>
        </w:rPr>
        <w:t>学校各单位网站建设优先纳入网站群</w:t>
      </w:r>
      <w:r w:rsidRPr="00F11655">
        <w:rPr>
          <w:rFonts w:hint="eastAsia"/>
          <w:sz w:val="28"/>
          <w:szCs w:val="28"/>
        </w:rPr>
        <w:t>，</w:t>
      </w:r>
      <w:r w:rsidRPr="00F11655">
        <w:rPr>
          <w:sz w:val="28"/>
          <w:szCs w:val="28"/>
        </w:rPr>
        <w:t>站群不满足</w:t>
      </w:r>
      <w:r w:rsidR="004D255E" w:rsidRPr="00F11655">
        <w:rPr>
          <w:sz w:val="28"/>
          <w:szCs w:val="28"/>
        </w:rPr>
        <w:t>业务</w:t>
      </w:r>
      <w:r w:rsidRPr="00F11655">
        <w:rPr>
          <w:sz w:val="28"/>
          <w:szCs w:val="28"/>
        </w:rPr>
        <w:t>需求时可协商解决</w:t>
      </w:r>
      <w:r w:rsidR="004D255E" w:rsidRPr="00F11655">
        <w:rPr>
          <w:rFonts w:hint="eastAsia"/>
          <w:sz w:val="28"/>
          <w:szCs w:val="28"/>
        </w:rPr>
        <w:t>，信息管理中心负责站群平台的技术安全和数据安全。单独建设的网站，在上线前，需通过</w:t>
      </w:r>
      <w:r w:rsidRPr="00F11655">
        <w:rPr>
          <w:rFonts w:hint="eastAsia"/>
          <w:sz w:val="28"/>
          <w:szCs w:val="28"/>
        </w:rPr>
        <w:t>安全检查方可正式上线</w:t>
      </w:r>
      <w:r w:rsidR="004D255E" w:rsidRPr="00F11655">
        <w:rPr>
          <w:rFonts w:hint="eastAsia"/>
          <w:sz w:val="28"/>
          <w:szCs w:val="28"/>
        </w:rPr>
        <w:t>，网站安全和数据备份由</w:t>
      </w:r>
      <w:r w:rsidR="005C1EB8" w:rsidRPr="00F11655">
        <w:rPr>
          <w:rFonts w:hint="eastAsia"/>
          <w:sz w:val="28"/>
          <w:szCs w:val="28"/>
        </w:rPr>
        <w:t>建设单位负责</w:t>
      </w:r>
      <w:r w:rsidR="00865F06" w:rsidRPr="00F11655">
        <w:rPr>
          <w:rFonts w:hint="eastAsia"/>
          <w:sz w:val="28"/>
          <w:szCs w:val="28"/>
        </w:rPr>
        <w:t>，服务器资源由学校</w:t>
      </w:r>
      <w:r w:rsidR="00187283" w:rsidRPr="00F11655">
        <w:rPr>
          <w:rFonts w:hint="eastAsia"/>
          <w:sz w:val="28"/>
          <w:szCs w:val="28"/>
        </w:rPr>
        <w:t>数据中心</w:t>
      </w:r>
      <w:r w:rsidR="00865F06" w:rsidRPr="00F11655">
        <w:rPr>
          <w:rFonts w:hint="eastAsia"/>
          <w:sz w:val="28"/>
          <w:szCs w:val="28"/>
        </w:rPr>
        <w:t>提供</w:t>
      </w:r>
      <w:r w:rsidRPr="00F11655">
        <w:rPr>
          <w:rFonts w:hint="eastAsia"/>
          <w:sz w:val="28"/>
          <w:szCs w:val="28"/>
        </w:rPr>
        <w:t>。</w:t>
      </w:r>
    </w:p>
    <w:p w:rsidR="008919D9" w:rsidRDefault="008919D9" w:rsidP="0058379C">
      <w:pPr>
        <w:pStyle w:val="a3"/>
        <w:numPr>
          <w:ilvl w:val="0"/>
          <w:numId w:val="2"/>
        </w:numPr>
        <w:ind w:left="0" w:firstLineChars="0" w:firstLine="0"/>
        <w:rPr>
          <w:sz w:val="28"/>
          <w:szCs w:val="28"/>
        </w:rPr>
      </w:pPr>
      <w:r>
        <w:rPr>
          <w:sz w:val="28"/>
          <w:szCs w:val="28"/>
        </w:rPr>
        <w:t>学校网站及各单位网站的信息发布严格实行归口管理</w:t>
      </w:r>
      <w:r>
        <w:rPr>
          <w:rFonts w:hint="eastAsia"/>
          <w:sz w:val="28"/>
          <w:szCs w:val="28"/>
        </w:rPr>
        <w:t>，</w:t>
      </w:r>
      <w:r>
        <w:rPr>
          <w:sz w:val="28"/>
          <w:szCs w:val="28"/>
        </w:rPr>
        <w:t>各单位发布至学校</w:t>
      </w:r>
      <w:r w:rsidR="00A46291">
        <w:rPr>
          <w:sz w:val="28"/>
          <w:szCs w:val="28"/>
        </w:rPr>
        <w:t>门户</w:t>
      </w:r>
      <w:r>
        <w:rPr>
          <w:sz w:val="28"/>
          <w:szCs w:val="28"/>
        </w:rPr>
        <w:t>网站上的新闻由宣传部审核发布</w:t>
      </w:r>
      <w:r>
        <w:rPr>
          <w:rFonts w:hint="eastAsia"/>
          <w:sz w:val="28"/>
          <w:szCs w:val="28"/>
        </w:rPr>
        <w:t>，</w:t>
      </w:r>
      <w:r w:rsidR="00695540">
        <w:rPr>
          <w:rFonts w:hint="eastAsia"/>
          <w:sz w:val="28"/>
          <w:szCs w:val="28"/>
        </w:rPr>
        <w:t>严格遵守“上网的信息不涉密、不违法</w:t>
      </w:r>
      <w:r w:rsidR="004179B2">
        <w:rPr>
          <w:rFonts w:hint="eastAsia"/>
          <w:sz w:val="28"/>
          <w:szCs w:val="28"/>
        </w:rPr>
        <w:t>、不</w:t>
      </w:r>
      <w:r w:rsidR="00695540">
        <w:rPr>
          <w:rFonts w:hint="eastAsia"/>
          <w:sz w:val="28"/>
          <w:szCs w:val="28"/>
        </w:rPr>
        <w:t>违规”的原则。</w:t>
      </w:r>
    </w:p>
    <w:p w:rsidR="008E1077" w:rsidRDefault="008E1077" w:rsidP="008E1077">
      <w:pPr>
        <w:pStyle w:val="a3"/>
        <w:numPr>
          <w:ilvl w:val="0"/>
          <w:numId w:val="2"/>
        </w:numPr>
        <w:ind w:left="0" w:firstLineChars="0" w:firstLine="0"/>
        <w:rPr>
          <w:sz w:val="28"/>
          <w:szCs w:val="28"/>
        </w:rPr>
      </w:pPr>
      <w:r w:rsidRPr="008E1077">
        <w:rPr>
          <w:rFonts w:hint="eastAsia"/>
          <w:sz w:val="28"/>
          <w:szCs w:val="28"/>
        </w:rPr>
        <w:t>实现二级网站年审制，</w:t>
      </w:r>
      <w:r w:rsidR="004B20D8" w:rsidRPr="00456D6D">
        <w:rPr>
          <w:rFonts w:hint="eastAsia"/>
          <w:sz w:val="28"/>
          <w:szCs w:val="28"/>
        </w:rPr>
        <w:t>网信办</w:t>
      </w:r>
      <w:r w:rsidRPr="008E1077">
        <w:rPr>
          <w:rFonts w:hint="eastAsia"/>
          <w:sz w:val="28"/>
          <w:szCs w:val="28"/>
        </w:rPr>
        <w:t>每年对所有二</w:t>
      </w:r>
      <w:r>
        <w:rPr>
          <w:rFonts w:hint="eastAsia"/>
          <w:sz w:val="28"/>
          <w:szCs w:val="28"/>
        </w:rPr>
        <w:t>级网站进行清查，有权对无责任人、一年内无更新内容的网站进行关停。</w:t>
      </w:r>
    </w:p>
    <w:p w:rsidR="008E1077" w:rsidRPr="008E1077" w:rsidRDefault="005B7777" w:rsidP="008E1077">
      <w:pPr>
        <w:pStyle w:val="a3"/>
        <w:numPr>
          <w:ilvl w:val="0"/>
          <w:numId w:val="2"/>
        </w:numPr>
        <w:ind w:left="0" w:firstLineChars="0" w:firstLine="0"/>
        <w:rPr>
          <w:sz w:val="28"/>
          <w:szCs w:val="28"/>
        </w:rPr>
      </w:pPr>
      <w:r w:rsidRPr="008E1077">
        <w:rPr>
          <w:sz w:val="28"/>
          <w:szCs w:val="28"/>
        </w:rPr>
        <w:t>对于使用频度不大</w:t>
      </w:r>
      <w:r w:rsidRPr="008E1077">
        <w:rPr>
          <w:rFonts w:hint="eastAsia"/>
          <w:sz w:val="28"/>
          <w:szCs w:val="28"/>
        </w:rPr>
        <w:t>、</w:t>
      </w:r>
      <w:r w:rsidRPr="008E1077">
        <w:rPr>
          <w:sz w:val="28"/>
          <w:szCs w:val="28"/>
        </w:rPr>
        <w:t>阶段性使用的网站</w:t>
      </w:r>
      <w:r w:rsidRPr="008E1077">
        <w:rPr>
          <w:rFonts w:hint="eastAsia"/>
          <w:sz w:val="28"/>
          <w:szCs w:val="28"/>
        </w:rPr>
        <w:t>，</w:t>
      </w:r>
      <w:r w:rsidR="00B10BA3" w:rsidRPr="008E1077">
        <w:rPr>
          <w:sz w:val="28"/>
          <w:szCs w:val="28"/>
        </w:rPr>
        <w:t>网站建设单位可采取特殊时段</w:t>
      </w:r>
      <w:r w:rsidR="008C0C73" w:rsidRPr="008E1077">
        <w:rPr>
          <w:rFonts w:hint="eastAsia"/>
          <w:sz w:val="28"/>
          <w:szCs w:val="28"/>
        </w:rPr>
        <w:t>，</w:t>
      </w:r>
      <w:r w:rsidRPr="008E1077">
        <w:rPr>
          <w:sz w:val="28"/>
          <w:szCs w:val="28"/>
        </w:rPr>
        <w:t>关闭的方式运行</w:t>
      </w:r>
      <w:r w:rsidRPr="008E1077">
        <w:rPr>
          <w:rFonts w:hint="eastAsia"/>
          <w:sz w:val="28"/>
          <w:szCs w:val="28"/>
        </w:rPr>
        <w:t>。对于无人管理、无力维护、长期不更新的网站，</w:t>
      </w:r>
      <w:r w:rsidR="004B20D8">
        <w:rPr>
          <w:rFonts w:hint="eastAsia"/>
          <w:sz w:val="28"/>
          <w:szCs w:val="28"/>
        </w:rPr>
        <w:t>信息管理中心</w:t>
      </w:r>
      <w:r w:rsidR="0084335A" w:rsidRPr="008E1077">
        <w:rPr>
          <w:rFonts w:hint="eastAsia"/>
          <w:sz w:val="28"/>
          <w:szCs w:val="28"/>
        </w:rPr>
        <w:t>将执行</w:t>
      </w:r>
      <w:r w:rsidRPr="008E1077">
        <w:rPr>
          <w:rFonts w:hint="eastAsia"/>
          <w:sz w:val="28"/>
          <w:szCs w:val="28"/>
        </w:rPr>
        <w:t>关闭网站以降低安全风险。</w:t>
      </w:r>
    </w:p>
    <w:p w:rsidR="00CE66C7" w:rsidRPr="003D1125" w:rsidRDefault="00CE66C7" w:rsidP="003D1125">
      <w:pPr>
        <w:pStyle w:val="a3"/>
        <w:numPr>
          <w:ilvl w:val="0"/>
          <w:numId w:val="1"/>
        </w:numPr>
        <w:spacing w:beforeLines="100" w:before="312" w:afterLines="100" w:after="312"/>
        <w:ind w:left="1124" w:hangingChars="400" w:hanging="1124"/>
        <w:jc w:val="center"/>
        <w:outlineLvl w:val="0"/>
        <w:rPr>
          <w:b/>
          <w:sz w:val="28"/>
          <w:szCs w:val="28"/>
        </w:rPr>
      </w:pPr>
      <w:bookmarkStart w:id="8" w:name="_Toc485652849"/>
      <w:r w:rsidRPr="003D1125">
        <w:rPr>
          <w:b/>
          <w:sz w:val="28"/>
          <w:szCs w:val="28"/>
        </w:rPr>
        <w:t>校园终端</w:t>
      </w:r>
      <w:r w:rsidR="00D153AA">
        <w:rPr>
          <w:b/>
          <w:sz w:val="28"/>
          <w:szCs w:val="28"/>
        </w:rPr>
        <w:t>设备</w:t>
      </w:r>
      <w:r w:rsidRPr="003D1125">
        <w:rPr>
          <w:b/>
          <w:sz w:val="28"/>
          <w:szCs w:val="28"/>
        </w:rPr>
        <w:t>安全管理</w:t>
      </w:r>
      <w:bookmarkEnd w:id="8"/>
    </w:p>
    <w:p w:rsidR="000E78FE" w:rsidRPr="00456D6D" w:rsidRDefault="008C0C73" w:rsidP="0058379C">
      <w:pPr>
        <w:pStyle w:val="a3"/>
        <w:numPr>
          <w:ilvl w:val="0"/>
          <w:numId w:val="2"/>
        </w:numPr>
        <w:ind w:left="0" w:firstLineChars="0" w:firstLine="0"/>
        <w:rPr>
          <w:sz w:val="28"/>
          <w:szCs w:val="28"/>
        </w:rPr>
      </w:pPr>
      <w:r>
        <w:rPr>
          <w:sz w:val="28"/>
          <w:szCs w:val="28"/>
        </w:rPr>
        <w:lastRenderedPageBreak/>
        <w:t>校园终端</w:t>
      </w:r>
      <w:r w:rsidR="00D153AA">
        <w:rPr>
          <w:sz w:val="28"/>
          <w:szCs w:val="28"/>
        </w:rPr>
        <w:t>设备</w:t>
      </w:r>
      <w:r w:rsidR="000E78FE" w:rsidRPr="00456D6D">
        <w:rPr>
          <w:sz w:val="28"/>
          <w:szCs w:val="28"/>
        </w:rPr>
        <w:t>是指由学校师生员工使用并从事学校教学</w:t>
      </w:r>
      <w:r w:rsidR="000E78FE" w:rsidRPr="00456D6D">
        <w:rPr>
          <w:rFonts w:hint="eastAsia"/>
          <w:sz w:val="28"/>
          <w:szCs w:val="28"/>
        </w:rPr>
        <w:t>、</w:t>
      </w:r>
      <w:r w:rsidR="000E78FE" w:rsidRPr="00456D6D">
        <w:rPr>
          <w:sz w:val="28"/>
          <w:szCs w:val="28"/>
        </w:rPr>
        <w:t>科研</w:t>
      </w:r>
      <w:r w:rsidR="000E78FE" w:rsidRPr="00456D6D">
        <w:rPr>
          <w:rFonts w:hint="eastAsia"/>
          <w:sz w:val="28"/>
          <w:szCs w:val="28"/>
        </w:rPr>
        <w:t>、</w:t>
      </w:r>
      <w:r w:rsidR="000E78FE" w:rsidRPr="00456D6D">
        <w:rPr>
          <w:sz w:val="28"/>
          <w:szCs w:val="28"/>
        </w:rPr>
        <w:t>管理等活动的各类计算机及附属设备</w:t>
      </w:r>
      <w:r w:rsidR="000E78FE" w:rsidRPr="00456D6D">
        <w:rPr>
          <w:rFonts w:hint="eastAsia"/>
          <w:sz w:val="28"/>
          <w:szCs w:val="28"/>
        </w:rPr>
        <w:t>，</w:t>
      </w:r>
      <w:r w:rsidR="000E78FE" w:rsidRPr="00456D6D">
        <w:rPr>
          <w:sz w:val="28"/>
          <w:szCs w:val="28"/>
        </w:rPr>
        <w:t>包括台式电脑</w:t>
      </w:r>
      <w:r w:rsidR="000E78FE" w:rsidRPr="00456D6D">
        <w:rPr>
          <w:rFonts w:hint="eastAsia"/>
          <w:sz w:val="28"/>
          <w:szCs w:val="28"/>
        </w:rPr>
        <w:t>、</w:t>
      </w:r>
      <w:r w:rsidR="000E78FE" w:rsidRPr="00456D6D">
        <w:rPr>
          <w:sz w:val="28"/>
          <w:szCs w:val="28"/>
        </w:rPr>
        <w:t>笔记本电脑</w:t>
      </w:r>
      <w:r>
        <w:rPr>
          <w:rFonts w:hint="eastAsia"/>
          <w:sz w:val="28"/>
          <w:szCs w:val="28"/>
        </w:rPr>
        <w:t>、</w:t>
      </w:r>
      <w:r>
        <w:rPr>
          <w:sz w:val="28"/>
          <w:szCs w:val="28"/>
        </w:rPr>
        <w:t>手机</w:t>
      </w:r>
      <w:r>
        <w:rPr>
          <w:rFonts w:hint="eastAsia"/>
          <w:sz w:val="28"/>
          <w:szCs w:val="28"/>
        </w:rPr>
        <w:t>、</w:t>
      </w:r>
      <w:r w:rsidR="00A46291">
        <w:rPr>
          <w:sz w:val="28"/>
          <w:szCs w:val="28"/>
        </w:rPr>
        <w:t>平板</w:t>
      </w:r>
      <w:r>
        <w:rPr>
          <w:rFonts w:hint="eastAsia"/>
          <w:sz w:val="28"/>
          <w:szCs w:val="28"/>
        </w:rPr>
        <w:t>等</w:t>
      </w:r>
      <w:r w:rsidR="00A46291">
        <w:rPr>
          <w:rFonts w:hint="eastAsia"/>
          <w:sz w:val="28"/>
          <w:szCs w:val="28"/>
        </w:rPr>
        <w:t>各类</w:t>
      </w:r>
      <w:r>
        <w:rPr>
          <w:rFonts w:hint="eastAsia"/>
          <w:sz w:val="28"/>
          <w:szCs w:val="28"/>
        </w:rPr>
        <w:t>接入校园网的设备</w:t>
      </w:r>
      <w:r w:rsidR="000E78FE" w:rsidRPr="00456D6D">
        <w:rPr>
          <w:rFonts w:hint="eastAsia"/>
          <w:sz w:val="28"/>
          <w:szCs w:val="28"/>
        </w:rPr>
        <w:t>。</w:t>
      </w:r>
    </w:p>
    <w:p w:rsidR="00E375CF" w:rsidRPr="00D153AA" w:rsidRDefault="008C0C73" w:rsidP="00D153AA">
      <w:pPr>
        <w:pStyle w:val="a3"/>
        <w:numPr>
          <w:ilvl w:val="0"/>
          <w:numId w:val="2"/>
        </w:numPr>
        <w:ind w:left="0" w:firstLineChars="0" w:firstLine="0"/>
        <w:rPr>
          <w:sz w:val="28"/>
          <w:szCs w:val="28"/>
        </w:rPr>
      </w:pPr>
      <w:r>
        <w:rPr>
          <w:sz w:val="28"/>
          <w:szCs w:val="28"/>
        </w:rPr>
        <w:t>终端</w:t>
      </w:r>
      <w:r w:rsidR="000E78FE" w:rsidRPr="00456D6D">
        <w:rPr>
          <w:sz w:val="28"/>
          <w:szCs w:val="28"/>
        </w:rPr>
        <w:t>使用人按照</w:t>
      </w:r>
      <w:r w:rsidR="00E375CF">
        <w:rPr>
          <w:rFonts w:hint="eastAsia"/>
          <w:sz w:val="28"/>
          <w:szCs w:val="28"/>
        </w:rPr>
        <w:t>“谁使用，谁负责”的原则</w:t>
      </w:r>
      <w:r>
        <w:rPr>
          <w:rFonts w:hint="eastAsia"/>
          <w:sz w:val="28"/>
          <w:szCs w:val="28"/>
        </w:rPr>
        <w:t>，</w:t>
      </w:r>
      <w:r w:rsidR="00D153AA" w:rsidRPr="00456D6D">
        <w:rPr>
          <w:sz w:val="28"/>
          <w:szCs w:val="28"/>
        </w:rPr>
        <w:t>应做好终端</w:t>
      </w:r>
      <w:r w:rsidR="00D153AA">
        <w:rPr>
          <w:rFonts w:hint="eastAsia"/>
          <w:sz w:val="28"/>
          <w:szCs w:val="28"/>
        </w:rPr>
        <w:t>设备</w:t>
      </w:r>
      <w:r w:rsidR="00D153AA" w:rsidRPr="00456D6D">
        <w:rPr>
          <w:sz w:val="28"/>
          <w:szCs w:val="28"/>
        </w:rPr>
        <w:t>的安全防范</w:t>
      </w:r>
      <w:r w:rsidR="00D153AA" w:rsidRPr="00456D6D">
        <w:rPr>
          <w:rFonts w:hint="eastAsia"/>
          <w:sz w:val="28"/>
          <w:szCs w:val="28"/>
        </w:rPr>
        <w:t>，</w:t>
      </w:r>
      <w:r>
        <w:rPr>
          <w:rFonts w:hint="eastAsia"/>
          <w:sz w:val="28"/>
          <w:szCs w:val="28"/>
        </w:rPr>
        <w:t>严禁</w:t>
      </w:r>
      <w:r w:rsidR="007D6D4F">
        <w:rPr>
          <w:rFonts w:hint="eastAsia"/>
          <w:sz w:val="28"/>
          <w:szCs w:val="28"/>
        </w:rPr>
        <w:t>利用校园终端设备</w:t>
      </w:r>
      <w:r>
        <w:rPr>
          <w:rFonts w:hint="eastAsia"/>
          <w:sz w:val="28"/>
          <w:szCs w:val="28"/>
        </w:rPr>
        <w:t>传播非法信息、</w:t>
      </w:r>
      <w:r w:rsidR="00A46291">
        <w:rPr>
          <w:rFonts w:hint="eastAsia"/>
          <w:sz w:val="28"/>
          <w:szCs w:val="28"/>
        </w:rPr>
        <w:t>暴恐音视频</w:t>
      </w:r>
      <w:r>
        <w:rPr>
          <w:rFonts w:hint="eastAsia"/>
          <w:sz w:val="28"/>
          <w:szCs w:val="28"/>
        </w:rPr>
        <w:t>文件、</w:t>
      </w:r>
      <w:r w:rsidR="00D153AA">
        <w:rPr>
          <w:rFonts w:hint="eastAsia"/>
          <w:sz w:val="28"/>
          <w:szCs w:val="28"/>
        </w:rPr>
        <w:t>散播谣言、色情、赌博、暴力等</w:t>
      </w:r>
      <w:r>
        <w:rPr>
          <w:rFonts w:hint="eastAsia"/>
          <w:sz w:val="28"/>
          <w:szCs w:val="28"/>
        </w:rPr>
        <w:t>。</w:t>
      </w:r>
    </w:p>
    <w:p w:rsidR="000E78FE" w:rsidRPr="00456D6D" w:rsidRDefault="008C0C73" w:rsidP="0058379C">
      <w:pPr>
        <w:pStyle w:val="a3"/>
        <w:numPr>
          <w:ilvl w:val="0"/>
          <w:numId w:val="2"/>
        </w:numPr>
        <w:ind w:left="0" w:firstLineChars="0" w:firstLine="0"/>
        <w:rPr>
          <w:sz w:val="28"/>
          <w:szCs w:val="28"/>
        </w:rPr>
      </w:pPr>
      <w:r>
        <w:rPr>
          <w:sz w:val="28"/>
          <w:szCs w:val="28"/>
        </w:rPr>
        <w:t>信息管理中心建立</w:t>
      </w:r>
      <w:r w:rsidR="00A46291">
        <w:rPr>
          <w:sz w:val="28"/>
          <w:szCs w:val="28"/>
        </w:rPr>
        <w:t>终端</w:t>
      </w:r>
      <w:r w:rsidR="000E78FE" w:rsidRPr="00456D6D">
        <w:rPr>
          <w:sz w:val="28"/>
          <w:szCs w:val="28"/>
        </w:rPr>
        <w:t>统一管理平台</w:t>
      </w:r>
      <w:r w:rsidR="000E78FE" w:rsidRPr="00456D6D">
        <w:rPr>
          <w:rFonts w:hint="eastAsia"/>
          <w:sz w:val="28"/>
          <w:szCs w:val="28"/>
        </w:rPr>
        <w:t>，</w:t>
      </w:r>
      <w:r w:rsidR="000E78FE" w:rsidRPr="00456D6D">
        <w:rPr>
          <w:sz w:val="28"/>
          <w:szCs w:val="28"/>
        </w:rPr>
        <w:t>实现常用正版软件下载分发</w:t>
      </w:r>
      <w:r w:rsidR="000E78FE" w:rsidRPr="00456D6D">
        <w:rPr>
          <w:rFonts w:hint="eastAsia"/>
          <w:sz w:val="28"/>
          <w:szCs w:val="28"/>
        </w:rPr>
        <w:t>、系统补丁</w:t>
      </w:r>
      <w:r w:rsidR="009A5A98">
        <w:rPr>
          <w:rFonts w:hint="eastAsia"/>
          <w:sz w:val="28"/>
          <w:szCs w:val="28"/>
        </w:rPr>
        <w:t>分发</w:t>
      </w:r>
      <w:r w:rsidR="000E78FE" w:rsidRPr="00456D6D">
        <w:rPr>
          <w:rFonts w:hint="eastAsia"/>
          <w:sz w:val="28"/>
          <w:szCs w:val="28"/>
        </w:rPr>
        <w:t>、病毒软件安装升级及漏洞管理等功能。</w:t>
      </w:r>
    </w:p>
    <w:p w:rsidR="00CE66C7" w:rsidRPr="003D1125" w:rsidRDefault="00DC17FF" w:rsidP="003D1125">
      <w:pPr>
        <w:pStyle w:val="a3"/>
        <w:numPr>
          <w:ilvl w:val="0"/>
          <w:numId w:val="1"/>
        </w:numPr>
        <w:spacing w:beforeLines="100" w:before="312" w:afterLines="100" w:after="312"/>
        <w:ind w:left="1124" w:hangingChars="400" w:hanging="1124"/>
        <w:jc w:val="center"/>
        <w:outlineLvl w:val="0"/>
        <w:rPr>
          <w:b/>
          <w:sz w:val="28"/>
          <w:szCs w:val="28"/>
        </w:rPr>
      </w:pPr>
      <w:bookmarkStart w:id="9" w:name="_Toc485652850"/>
      <w:r>
        <w:rPr>
          <w:b/>
          <w:sz w:val="28"/>
          <w:szCs w:val="28"/>
        </w:rPr>
        <w:t>存储</w:t>
      </w:r>
      <w:r w:rsidR="00CE66C7" w:rsidRPr="003D1125">
        <w:rPr>
          <w:b/>
          <w:sz w:val="28"/>
          <w:szCs w:val="28"/>
        </w:rPr>
        <w:t>介质安全管理</w:t>
      </w:r>
      <w:bookmarkEnd w:id="9"/>
    </w:p>
    <w:p w:rsidR="00856B5E" w:rsidRPr="00456D6D" w:rsidRDefault="00856B5E" w:rsidP="0058379C">
      <w:pPr>
        <w:pStyle w:val="a3"/>
        <w:numPr>
          <w:ilvl w:val="0"/>
          <w:numId w:val="2"/>
        </w:numPr>
        <w:ind w:left="0" w:firstLineChars="0" w:firstLine="0"/>
        <w:rPr>
          <w:sz w:val="28"/>
          <w:szCs w:val="28"/>
        </w:rPr>
      </w:pPr>
      <w:r w:rsidRPr="00456D6D">
        <w:rPr>
          <w:sz w:val="28"/>
          <w:szCs w:val="28"/>
        </w:rPr>
        <w:t>存储介质是指存储数据的载体</w:t>
      </w:r>
      <w:r w:rsidRPr="00456D6D">
        <w:rPr>
          <w:rFonts w:hint="eastAsia"/>
          <w:sz w:val="28"/>
          <w:szCs w:val="28"/>
        </w:rPr>
        <w:t>，</w:t>
      </w:r>
      <w:r w:rsidRPr="00456D6D">
        <w:rPr>
          <w:sz w:val="28"/>
          <w:szCs w:val="28"/>
        </w:rPr>
        <w:t>主要包括硬盘</w:t>
      </w:r>
      <w:r w:rsidRPr="00456D6D">
        <w:rPr>
          <w:rFonts w:hint="eastAsia"/>
          <w:sz w:val="28"/>
          <w:szCs w:val="28"/>
        </w:rPr>
        <w:t>、</w:t>
      </w:r>
      <w:r w:rsidRPr="00456D6D">
        <w:rPr>
          <w:sz w:val="28"/>
          <w:szCs w:val="28"/>
        </w:rPr>
        <w:t>存储阵列</w:t>
      </w:r>
      <w:r w:rsidRPr="00456D6D">
        <w:rPr>
          <w:rFonts w:hint="eastAsia"/>
          <w:sz w:val="28"/>
          <w:szCs w:val="28"/>
        </w:rPr>
        <w:t>、</w:t>
      </w:r>
      <w:r w:rsidRPr="00456D6D">
        <w:rPr>
          <w:sz w:val="28"/>
          <w:szCs w:val="28"/>
        </w:rPr>
        <w:t>磁带库等不可移动存储介质</w:t>
      </w:r>
      <w:r w:rsidRPr="00456D6D">
        <w:rPr>
          <w:rFonts w:hint="eastAsia"/>
          <w:sz w:val="28"/>
          <w:szCs w:val="28"/>
        </w:rPr>
        <w:t>，</w:t>
      </w:r>
      <w:r w:rsidRPr="00456D6D">
        <w:rPr>
          <w:sz w:val="28"/>
          <w:szCs w:val="28"/>
        </w:rPr>
        <w:t>以及移动硬盘</w:t>
      </w:r>
      <w:r w:rsidRPr="00456D6D">
        <w:rPr>
          <w:rFonts w:hint="eastAsia"/>
          <w:sz w:val="28"/>
          <w:szCs w:val="28"/>
        </w:rPr>
        <w:t>、</w:t>
      </w:r>
      <w:r w:rsidRPr="00456D6D">
        <w:rPr>
          <w:sz w:val="28"/>
          <w:szCs w:val="28"/>
        </w:rPr>
        <w:t>U</w:t>
      </w:r>
      <w:r w:rsidRPr="00456D6D">
        <w:rPr>
          <w:sz w:val="28"/>
          <w:szCs w:val="28"/>
        </w:rPr>
        <w:t>盘等可移动存储介质</w:t>
      </w:r>
      <w:r w:rsidRPr="00456D6D">
        <w:rPr>
          <w:rFonts w:hint="eastAsia"/>
          <w:sz w:val="28"/>
          <w:szCs w:val="28"/>
        </w:rPr>
        <w:t>。</w:t>
      </w:r>
    </w:p>
    <w:p w:rsidR="00856B5E" w:rsidRPr="00456D6D" w:rsidRDefault="00856B5E" w:rsidP="0058379C">
      <w:pPr>
        <w:pStyle w:val="a3"/>
        <w:numPr>
          <w:ilvl w:val="0"/>
          <w:numId w:val="2"/>
        </w:numPr>
        <w:ind w:left="0" w:firstLineChars="0" w:firstLine="0"/>
        <w:rPr>
          <w:sz w:val="28"/>
          <w:szCs w:val="28"/>
        </w:rPr>
      </w:pPr>
      <w:r w:rsidRPr="00456D6D">
        <w:rPr>
          <w:sz w:val="28"/>
          <w:szCs w:val="28"/>
        </w:rPr>
        <w:t>原则上</w:t>
      </w:r>
      <w:r w:rsidRPr="00456D6D">
        <w:rPr>
          <w:rFonts w:hint="eastAsia"/>
          <w:sz w:val="28"/>
          <w:szCs w:val="28"/>
        </w:rPr>
        <w:t>，</w:t>
      </w:r>
      <w:r w:rsidRPr="00456D6D">
        <w:rPr>
          <w:sz w:val="28"/>
          <w:szCs w:val="28"/>
        </w:rPr>
        <w:t>存储阵列</w:t>
      </w:r>
      <w:r w:rsidRPr="00456D6D">
        <w:rPr>
          <w:rFonts w:hint="eastAsia"/>
          <w:sz w:val="28"/>
          <w:szCs w:val="28"/>
        </w:rPr>
        <w:t>、</w:t>
      </w:r>
      <w:r w:rsidRPr="00456D6D">
        <w:rPr>
          <w:sz w:val="28"/>
          <w:szCs w:val="28"/>
        </w:rPr>
        <w:t>磁盘库等大容量介质应托管在学校数据中心</w:t>
      </w:r>
      <w:r w:rsidRPr="00456D6D">
        <w:rPr>
          <w:rFonts w:hint="eastAsia"/>
          <w:sz w:val="28"/>
          <w:szCs w:val="28"/>
        </w:rPr>
        <w:t>，</w:t>
      </w:r>
      <w:r w:rsidRPr="00456D6D">
        <w:rPr>
          <w:sz w:val="28"/>
          <w:szCs w:val="28"/>
        </w:rPr>
        <w:t>并由信息管理中心统一运行</w:t>
      </w:r>
      <w:r w:rsidRPr="00456D6D">
        <w:rPr>
          <w:rFonts w:hint="eastAsia"/>
          <w:sz w:val="28"/>
          <w:szCs w:val="28"/>
        </w:rPr>
        <w:t>、</w:t>
      </w:r>
      <w:r w:rsidRPr="00456D6D">
        <w:rPr>
          <w:sz w:val="28"/>
          <w:szCs w:val="28"/>
        </w:rPr>
        <w:t>维护和管理</w:t>
      </w:r>
      <w:r w:rsidRPr="00456D6D">
        <w:rPr>
          <w:rFonts w:hint="eastAsia"/>
          <w:sz w:val="28"/>
          <w:szCs w:val="28"/>
        </w:rPr>
        <w:t>。</w:t>
      </w:r>
      <w:r w:rsidRPr="00456D6D">
        <w:rPr>
          <w:sz w:val="28"/>
          <w:szCs w:val="28"/>
        </w:rPr>
        <w:t>信息管理中心应采取必要技术措施防范数据泄露风险</w:t>
      </w:r>
      <w:r w:rsidRPr="00456D6D">
        <w:rPr>
          <w:rFonts w:hint="eastAsia"/>
          <w:sz w:val="28"/>
          <w:szCs w:val="28"/>
        </w:rPr>
        <w:t>，</w:t>
      </w:r>
      <w:r w:rsidRPr="00456D6D">
        <w:rPr>
          <w:sz w:val="28"/>
          <w:szCs w:val="28"/>
        </w:rPr>
        <w:t>确保存储数据安全</w:t>
      </w:r>
      <w:r w:rsidRPr="00456D6D">
        <w:rPr>
          <w:rFonts w:hint="eastAsia"/>
          <w:sz w:val="28"/>
          <w:szCs w:val="28"/>
        </w:rPr>
        <w:t>。</w:t>
      </w:r>
    </w:p>
    <w:p w:rsidR="00856B5E" w:rsidRPr="00456D6D" w:rsidRDefault="00856B5E" w:rsidP="0058379C">
      <w:pPr>
        <w:pStyle w:val="a3"/>
        <w:numPr>
          <w:ilvl w:val="0"/>
          <w:numId w:val="2"/>
        </w:numPr>
        <w:ind w:left="0" w:firstLineChars="0" w:firstLine="0"/>
        <w:rPr>
          <w:sz w:val="28"/>
          <w:szCs w:val="28"/>
        </w:rPr>
      </w:pPr>
      <w:r w:rsidRPr="00456D6D">
        <w:rPr>
          <w:sz w:val="28"/>
          <w:szCs w:val="28"/>
        </w:rPr>
        <w:t>非涉密移动存储介质不得用于存储涉密信息</w:t>
      </w:r>
      <w:r w:rsidRPr="00456D6D">
        <w:rPr>
          <w:rFonts w:hint="eastAsia"/>
          <w:sz w:val="28"/>
          <w:szCs w:val="28"/>
        </w:rPr>
        <w:t>，</w:t>
      </w:r>
      <w:r w:rsidRPr="00456D6D">
        <w:rPr>
          <w:sz w:val="28"/>
          <w:szCs w:val="28"/>
        </w:rPr>
        <w:t>不得在涉密计算机上使用</w:t>
      </w:r>
      <w:r w:rsidRPr="00456D6D">
        <w:rPr>
          <w:rFonts w:hint="eastAsia"/>
          <w:sz w:val="28"/>
          <w:szCs w:val="28"/>
        </w:rPr>
        <w:t>。</w:t>
      </w:r>
    </w:p>
    <w:p w:rsidR="00CE66C7" w:rsidRPr="003D1125" w:rsidRDefault="00CE66C7" w:rsidP="003D1125">
      <w:pPr>
        <w:pStyle w:val="a3"/>
        <w:numPr>
          <w:ilvl w:val="0"/>
          <w:numId w:val="1"/>
        </w:numPr>
        <w:spacing w:beforeLines="100" w:before="312" w:afterLines="100" w:after="312"/>
        <w:ind w:left="1124" w:hangingChars="400" w:hanging="1124"/>
        <w:jc w:val="center"/>
        <w:outlineLvl w:val="0"/>
        <w:rPr>
          <w:b/>
          <w:sz w:val="28"/>
          <w:szCs w:val="28"/>
        </w:rPr>
      </w:pPr>
      <w:bookmarkStart w:id="10" w:name="_Toc485652851"/>
      <w:r w:rsidRPr="003D1125">
        <w:rPr>
          <w:b/>
          <w:sz w:val="28"/>
          <w:szCs w:val="28"/>
        </w:rPr>
        <w:t>人员安全管理</w:t>
      </w:r>
      <w:bookmarkEnd w:id="10"/>
    </w:p>
    <w:p w:rsidR="00F9133D" w:rsidRPr="00C07261" w:rsidRDefault="00CF6862" w:rsidP="00F9133D">
      <w:pPr>
        <w:pStyle w:val="a3"/>
        <w:numPr>
          <w:ilvl w:val="0"/>
          <w:numId w:val="2"/>
        </w:numPr>
        <w:ind w:left="0" w:firstLineChars="0" w:firstLine="0"/>
        <w:rPr>
          <w:sz w:val="28"/>
          <w:szCs w:val="28"/>
        </w:rPr>
      </w:pPr>
      <w:r>
        <w:rPr>
          <w:sz w:val="28"/>
          <w:szCs w:val="28"/>
        </w:rPr>
        <w:t>学校各单位应建立健全本单位的</w:t>
      </w:r>
      <w:r w:rsidR="00B0074F" w:rsidRPr="00456D6D">
        <w:rPr>
          <w:sz w:val="28"/>
          <w:szCs w:val="28"/>
        </w:rPr>
        <w:t>信息安全</w:t>
      </w:r>
      <w:r>
        <w:rPr>
          <w:sz w:val="28"/>
          <w:szCs w:val="28"/>
        </w:rPr>
        <w:t>岗位</w:t>
      </w:r>
      <w:r w:rsidR="00B0074F" w:rsidRPr="00456D6D">
        <w:rPr>
          <w:sz w:val="28"/>
          <w:szCs w:val="28"/>
        </w:rPr>
        <w:t>责任制度</w:t>
      </w:r>
      <w:r w:rsidR="00B0074F" w:rsidRPr="00456D6D">
        <w:rPr>
          <w:rFonts w:hint="eastAsia"/>
          <w:sz w:val="28"/>
          <w:szCs w:val="28"/>
        </w:rPr>
        <w:t>，</w:t>
      </w:r>
      <w:r w:rsidR="00B0074F" w:rsidRPr="00456D6D">
        <w:rPr>
          <w:sz w:val="28"/>
          <w:szCs w:val="28"/>
        </w:rPr>
        <w:t>明确岗位及人员的信息安全责任</w:t>
      </w:r>
      <w:r w:rsidR="00B0074F" w:rsidRPr="00456D6D">
        <w:rPr>
          <w:rFonts w:hint="eastAsia"/>
          <w:sz w:val="28"/>
          <w:szCs w:val="28"/>
        </w:rPr>
        <w:t>。</w:t>
      </w:r>
      <w:r w:rsidR="00B0074F" w:rsidRPr="00456D6D">
        <w:rPr>
          <w:sz w:val="28"/>
          <w:szCs w:val="28"/>
        </w:rPr>
        <w:t>关键岗位的计算机使用和</w:t>
      </w:r>
      <w:r w:rsidR="008B0622">
        <w:rPr>
          <w:sz w:val="28"/>
          <w:szCs w:val="28"/>
        </w:rPr>
        <w:t>信息</w:t>
      </w:r>
      <w:r w:rsidR="008B0622">
        <w:rPr>
          <w:sz w:val="28"/>
          <w:szCs w:val="28"/>
        </w:rPr>
        <w:lastRenderedPageBreak/>
        <w:t>系统</w:t>
      </w:r>
      <w:r w:rsidR="00B0074F" w:rsidRPr="00456D6D">
        <w:rPr>
          <w:sz w:val="28"/>
          <w:szCs w:val="28"/>
        </w:rPr>
        <w:t>管理人员应签订信息安全与保密协议</w:t>
      </w:r>
      <w:r w:rsidR="00B0074F" w:rsidRPr="00456D6D">
        <w:rPr>
          <w:rFonts w:hint="eastAsia"/>
          <w:sz w:val="28"/>
          <w:szCs w:val="28"/>
        </w:rPr>
        <w:t>，</w:t>
      </w:r>
      <w:r w:rsidR="00B0074F" w:rsidRPr="00456D6D">
        <w:rPr>
          <w:sz w:val="28"/>
          <w:szCs w:val="28"/>
        </w:rPr>
        <w:t>明确信息安全与保密要求和责任</w:t>
      </w:r>
      <w:r w:rsidR="00B0074F" w:rsidRPr="00456D6D">
        <w:rPr>
          <w:rFonts w:hint="eastAsia"/>
          <w:sz w:val="28"/>
          <w:szCs w:val="28"/>
        </w:rPr>
        <w:t>。</w:t>
      </w:r>
    </w:p>
    <w:p w:rsidR="00212D76" w:rsidRDefault="00B0074F" w:rsidP="0058379C">
      <w:pPr>
        <w:pStyle w:val="a3"/>
        <w:numPr>
          <w:ilvl w:val="0"/>
          <w:numId w:val="2"/>
        </w:numPr>
        <w:ind w:left="0" w:firstLineChars="0" w:firstLine="0"/>
        <w:rPr>
          <w:sz w:val="28"/>
          <w:szCs w:val="28"/>
        </w:rPr>
      </w:pPr>
      <w:r w:rsidRPr="00456D6D">
        <w:rPr>
          <w:sz w:val="28"/>
          <w:szCs w:val="28"/>
        </w:rPr>
        <w:t>学校各单位应加强人员离岗</w:t>
      </w:r>
      <w:r w:rsidRPr="00456D6D">
        <w:rPr>
          <w:rFonts w:hint="eastAsia"/>
          <w:sz w:val="28"/>
          <w:szCs w:val="28"/>
        </w:rPr>
        <w:t>、</w:t>
      </w:r>
      <w:r w:rsidRPr="00456D6D">
        <w:rPr>
          <w:sz w:val="28"/>
          <w:szCs w:val="28"/>
        </w:rPr>
        <w:t>离职管理</w:t>
      </w:r>
      <w:r w:rsidRPr="00456D6D">
        <w:rPr>
          <w:rFonts w:hint="eastAsia"/>
          <w:sz w:val="28"/>
          <w:szCs w:val="28"/>
        </w:rPr>
        <w:t>，严格规范人员离岗、离职过程，及时终止相关人员的所有访问权限，收回校园卡以及学校提供的软硬件设备</w:t>
      </w:r>
      <w:r w:rsidR="00082762">
        <w:rPr>
          <w:rFonts w:hint="eastAsia"/>
          <w:sz w:val="28"/>
          <w:szCs w:val="28"/>
        </w:rPr>
        <w:t>及信息系统管理权限</w:t>
      </w:r>
      <w:r w:rsidRPr="00456D6D">
        <w:rPr>
          <w:rFonts w:hint="eastAsia"/>
          <w:sz w:val="28"/>
          <w:szCs w:val="28"/>
        </w:rPr>
        <w:t>，并签署安全保密承诺</w:t>
      </w:r>
      <w:r w:rsidR="00E348B5">
        <w:rPr>
          <w:rFonts w:hint="eastAsia"/>
          <w:sz w:val="28"/>
          <w:szCs w:val="28"/>
        </w:rPr>
        <w:t>书，做好交接工作。</w:t>
      </w:r>
    </w:p>
    <w:p w:rsidR="00B0074F" w:rsidRPr="00456D6D" w:rsidRDefault="004B20D8" w:rsidP="0058379C">
      <w:pPr>
        <w:pStyle w:val="a3"/>
        <w:numPr>
          <w:ilvl w:val="0"/>
          <w:numId w:val="2"/>
        </w:numPr>
        <w:ind w:left="0" w:firstLineChars="0" w:firstLine="0"/>
        <w:rPr>
          <w:sz w:val="28"/>
          <w:szCs w:val="28"/>
        </w:rPr>
      </w:pPr>
      <w:r w:rsidRPr="00456D6D">
        <w:rPr>
          <w:rFonts w:hint="eastAsia"/>
          <w:sz w:val="28"/>
          <w:szCs w:val="28"/>
        </w:rPr>
        <w:t>网信办</w:t>
      </w:r>
      <w:r w:rsidR="00C07261">
        <w:rPr>
          <w:rFonts w:hint="eastAsia"/>
          <w:sz w:val="28"/>
          <w:szCs w:val="28"/>
        </w:rPr>
        <w:t>定期组织相关网络</w:t>
      </w:r>
      <w:r w:rsidR="00A46291">
        <w:rPr>
          <w:rFonts w:hint="eastAsia"/>
          <w:sz w:val="28"/>
          <w:szCs w:val="28"/>
        </w:rPr>
        <w:t>信息</w:t>
      </w:r>
      <w:r w:rsidR="00C07261">
        <w:rPr>
          <w:rFonts w:hint="eastAsia"/>
          <w:sz w:val="28"/>
          <w:szCs w:val="28"/>
        </w:rPr>
        <w:t>安全培训，对安全知识和技能进行考核，</w:t>
      </w:r>
      <w:r w:rsidR="00B0074F" w:rsidRPr="00456D6D">
        <w:rPr>
          <w:sz w:val="28"/>
          <w:szCs w:val="28"/>
        </w:rPr>
        <w:t>并对考核结果进行记录和保存</w:t>
      </w:r>
      <w:r w:rsidR="00B0074F" w:rsidRPr="00456D6D">
        <w:rPr>
          <w:rFonts w:hint="eastAsia"/>
          <w:sz w:val="28"/>
          <w:szCs w:val="28"/>
        </w:rPr>
        <w:t>。</w:t>
      </w:r>
    </w:p>
    <w:p w:rsidR="00B0074F" w:rsidRPr="00C5685E" w:rsidRDefault="00B0074F" w:rsidP="00E15FDE">
      <w:pPr>
        <w:pStyle w:val="a3"/>
        <w:numPr>
          <w:ilvl w:val="0"/>
          <w:numId w:val="2"/>
        </w:numPr>
        <w:ind w:left="0" w:firstLineChars="0" w:firstLine="0"/>
        <w:rPr>
          <w:sz w:val="28"/>
          <w:szCs w:val="28"/>
        </w:rPr>
      </w:pPr>
      <w:r w:rsidRPr="00456D6D">
        <w:rPr>
          <w:sz w:val="28"/>
          <w:szCs w:val="28"/>
        </w:rPr>
        <w:t>应建立外部人员访问</w:t>
      </w:r>
      <w:r w:rsidR="00D82312">
        <w:rPr>
          <w:sz w:val="28"/>
          <w:szCs w:val="28"/>
        </w:rPr>
        <w:t>数据中心</w:t>
      </w:r>
      <w:r w:rsidRPr="00456D6D">
        <w:rPr>
          <w:sz w:val="28"/>
          <w:szCs w:val="28"/>
        </w:rPr>
        <w:t>机房等</w:t>
      </w:r>
      <w:r w:rsidR="00D82312">
        <w:rPr>
          <w:sz w:val="28"/>
          <w:szCs w:val="28"/>
        </w:rPr>
        <w:t>信息化</w:t>
      </w:r>
      <w:r w:rsidRPr="00456D6D">
        <w:rPr>
          <w:sz w:val="28"/>
          <w:szCs w:val="28"/>
        </w:rPr>
        <w:t>重要区域的审批制度</w:t>
      </w:r>
      <w:r w:rsidRPr="00456D6D">
        <w:rPr>
          <w:rFonts w:hint="eastAsia"/>
          <w:sz w:val="28"/>
          <w:szCs w:val="28"/>
        </w:rPr>
        <w:t>，</w:t>
      </w:r>
      <w:r w:rsidR="00265FDF" w:rsidRPr="00456D6D">
        <w:rPr>
          <w:rFonts w:hint="eastAsia"/>
          <w:sz w:val="28"/>
          <w:szCs w:val="28"/>
        </w:rPr>
        <w:t>外部人员须经审批后方可进入，并安排工作人员现场陪同，对访问活动进行记录和保存。</w:t>
      </w:r>
      <w:r w:rsidR="00265FDF" w:rsidRPr="00C5685E">
        <w:rPr>
          <w:sz w:val="28"/>
          <w:szCs w:val="28"/>
        </w:rPr>
        <w:t xml:space="preserve">                                             </w:t>
      </w:r>
      <w:r w:rsidR="00265FDF" w:rsidRPr="00C5685E">
        <w:rPr>
          <w:rFonts w:hint="eastAsia"/>
          <w:sz w:val="28"/>
          <w:szCs w:val="28"/>
        </w:rPr>
        <w:t xml:space="preserve">                                                                                                                                                                                                                                                                                                                                                                                                                                                                                                                                                                                                                                                                                                                                                                                                                                                                                                                                                                                                                                                                                                                                                                                                                                                                                                                                 </w:t>
      </w:r>
      <w:r w:rsidR="00265FDF" w:rsidRPr="00C5685E">
        <w:rPr>
          <w:sz w:val="28"/>
          <w:szCs w:val="28"/>
        </w:rPr>
        <w:t xml:space="preserve">                                                                                                                                                                                                                                                                                                                                                                                                                                                                                                                                                                                                                                                                                                                                                                                                                                                                                                                                                                                                                                                                                                                                                                                                                                                                                                                                                                                                                                                                                                                                                                                                                                                                                                                                                                                                                                                                                                                                                                                                                                                                                                                                                                                                                                                                                                                                                                                                                                                                                                                                                                                                                                                                                                                                                                                                                                                                                                                                                                </w:t>
      </w:r>
    </w:p>
    <w:p w:rsidR="00CE66C7" w:rsidRPr="003D1125" w:rsidRDefault="00CE66C7" w:rsidP="003D1125">
      <w:pPr>
        <w:pStyle w:val="a3"/>
        <w:numPr>
          <w:ilvl w:val="0"/>
          <w:numId w:val="1"/>
        </w:numPr>
        <w:spacing w:beforeLines="100" w:before="312" w:afterLines="100" w:after="312"/>
        <w:ind w:left="1124" w:hangingChars="400" w:hanging="1124"/>
        <w:jc w:val="center"/>
        <w:outlineLvl w:val="0"/>
        <w:rPr>
          <w:b/>
          <w:sz w:val="28"/>
          <w:szCs w:val="28"/>
        </w:rPr>
      </w:pPr>
      <w:bookmarkStart w:id="11" w:name="_Toc485652852"/>
      <w:r w:rsidRPr="003D1125">
        <w:rPr>
          <w:b/>
          <w:sz w:val="28"/>
          <w:szCs w:val="28"/>
        </w:rPr>
        <w:t>外包服务安全管理</w:t>
      </w:r>
      <w:bookmarkEnd w:id="11"/>
    </w:p>
    <w:p w:rsidR="00265FDF" w:rsidRPr="00456D6D" w:rsidRDefault="00265FDF" w:rsidP="0058379C">
      <w:pPr>
        <w:pStyle w:val="a3"/>
        <w:numPr>
          <w:ilvl w:val="0"/>
          <w:numId w:val="2"/>
        </w:numPr>
        <w:ind w:left="0" w:firstLineChars="0" w:firstLine="0"/>
        <w:rPr>
          <w:sz w:val="28"/>
          <w:szCs w:val="28"/>
        </w:rPr>
      </w:pPr>
      <w:r w:rsidRPr="00456D6D">
        <w:rPr>
          <w:sz w:val="28"/>
          <w:szCs w:val="28"/>
        </w:rPr>
        <w:t>信息技术外包服务是指信息系统的开发和运维的外包</w:t>
      </w:r>
      <w:r w:rsidRPr="00456D6D">
        <w:rPr>
          <w:rFonts w:hint="eastAsia"/>
          <w:sz w:val="28"/>
          <w:szCs w:val="28"/>
        </w:rPr>
        <w:t>。</w:t>
      </w:r>
    </w:p>
    <w:p w:rsidR="00265FDF" w:rsidRPr="00456D6D" w:rsidRDefault="00265FDF" w:rsidP="0058379C">
      <w:pPr>
        <w:pStyle w:val="a3"/>
        <w:numPr>
          <w:ilvl w:val="0"/>
          <w:numId w:val="2"/>
        </w:numPr>
        <w:ind w:left="0" w:firstLineChars="0" w:firstLine="0"/>
        <w:rPr>
          <w:sz w:val="28"/>
          <w:szCs w:val="28"/>
        </w:rPr>
      </w:pPr>
      <w:r w:rsidRPr="00456D6D">
        <w:rPr>
          <w:sz w:val="28"/>
          <w:szCs w:val="28"/>
        </w:rPr>
        <w:t>外包服务需求单位应与信息技术外包服务提供商签订服务合同和信息安全与保密协议</w:t>
      </w:r>
      <w:r w:rsidRPr="00456D6D">
        <w:rPr>
          <w:rFonts w:hint="eastAsia"/>
          <w:sz w:val="28"/>
          <w:szCs w:val="28"/>
        </w:rPr>
        <w:t>，</w:t>
      </w:r>
      <w:r w:rsidRPr="00456D6D">
        <w:rPr>
          <w:sz w:val="28"/>
          <w:szCs w:val="28"/>
        </w:rPr>
        <w:t>明确信息安全与保密责任</w:t>
      </w:r>
      <w:r w:rsidRPr="00456D6D">
        <w:rPr>
          <w:rFonts w:hint="eastAsia"/>
          <w:sz w:val="28"/>
          <w:szCs w:val="28"/>
        </w:rPr>
        <w:t>，</w:t>
      </w:r>
      <w:r w:rsidRPr="00456D6D">
        <w:rPr>
          <w:sz w:val="28"/>
          <w:szCs w:val="28"/>
        </w:rPr>
        <w:t>要求服务提供商不得将服务外包</w:t>
      </w:r>
      <w:r w:rsidRPr="00456D6D">
        <w:rPr>
          <w:rFonts w:hint="eastAsia"/>
          <w:sz w:val="28"/>
          <w:szCs w:val="28"/>
        </w:rPr>
        <w:t>，</w:t>
      </w:r>
      <w:r w:rsidR="007C2F39" w:rsidRPr="00456D6D">
        <w:rPr>
          <w:sz w:val="28"/>
          <w:szCs w:val="28"/>
        </w:rPr>
        <w:t>不得泄露</w:t>
      </w:r>
      <w:r w:rsidR="007C2F39" w:rsidRPr="00456D6D">
        <w:rPr>
          <w:rFonts w:hint="eastAsia"/>
          <w:sz w:val="28"/>
          <w:szCs w:val="28"/>
        </w:rPr>
        <w:t>、</w:t>
      </w:r>
      <w:r w:rsidR="007C2F39" w:rsidRPr="00456D6D">
        <w:rPr>
          <w:sz w:val="28"/>
          <w:szCs w:val="28"/>
        </w:rPr>
        <w:t>扩散</w:t>
      </w:r>
      <w:r w:rsidR="007C2F39" w:rsidRPr="00456D6D">
        <w:rPr>
          <w:rFonts w:hint="eastAsia"/>
          <w:sz w:val="28"/>
          <w:szCs w:val="28"/>
        </w:rPr>
        <w:t>、</w:t>
      </w:r>
      <w:r w:rsidR="007C2F39" w:rsidRPr="00456D6D">
        <w:rPr>
          <w:sz w:val="28"/>
          <w:szCs w:val="28"/>
        </w:rPr>
        <w:t>转让服务过程中获知的敏感信息</w:t>
      </w:r>
      <w:r w:rsidR="007C2F39" w:rsidRPr="00456D6D">
        <w:rPr>
          <w:rFonts w:hint="eastAsia"/>
          <w:sz w:val="28"/>
          <w:szCs w:val="28"/>
        </w:rPr>
        <w:t>，</w:t>
      </w:r>
      <w:r w:rsidR="007C2F39" w:rsidRPr="00456D6D">
        <w:rPr>
          <w:sz w:val="28"/>
          <w:szCs w:val="28"/>
        </w:rPr>
        <w:t>不得占有服务过程中产生的信息资产</w:t>
      </w:r>
      <w:r w:rsidR="007C2F39" w:rsidRPr="00456D6D">
        <w:rPr>
          <w:rFonts w:hint="eastAsia"/>
          <w:sz w:val="28"/>
          <w:szCs w:val="28"/>
        </w:rPr>
        <w:t>，</w:t>
      </w:r>
      <w:r w:rsidR="007C2F39" w:rsidRPr="00456D6D">
        <w:rPr>
          <w:sz w:val="28"/>
          <w:szCs w:val="28"/>
        </w:rPr>
        <w:t>不得以服务为由强制要求委托方购买</w:t>
      </w:r>
      <w:r w:rsidR="007C2F39" w:rsidRPr="00456D6D">
        <w:rPr>
          <w:rFonts w:hint="eastAsia"/>
          <w:sz w:val="28"/>
          <w:szCs w:val="28"/>
        </w:rPr>
        <w:t>、</w:t>
      </w:r>
      <w:r w:rsidR="007C2F39" w:rsidRPr="00456D6D">
        <w:rPr>
          <w:sz w:val="28"/>
          <w:szCs w:val="28"/>
        </w:rPr>
        <w:t>使用指定产品</w:t>
      </w:r>
      <w:r w:rsidR="007C2F39" w:rsidRPr="00456D6D">
        <w:rPr>
          <w:rFonts w:hint="eastAsia"/>
          <w:sz w:val="28"/>
          <w:szCs w:val="28"/>
        </w:rPr>
        <w:t>。</w:t>
      </w:r>
    </w:p>
    <w:p w:rsidR="007C2F39" w:rsidRPr="00456D6D" w:rsidRDefault="007C2F39" w:rsidP="0058379C">
      <w:pPr>
        <w:pStyle w:val="a3"/>
        <w:numPr>
          <w:ilvl w:val="0"/>
          <w:numId w:val="2"/>
        </w:numPr>
        <w:ind w:left="0" w:firstLineChars="0" w:firstLine="0"/>
        <w:rPr>
          <w:sz w:val="28"/>
          <w:szCs w:val="28"/>
        </w:rPr>
      </w:pPr>
      <w:r w:rsidRPr="00456D6D">
        <w:rPr>
          <w:sz w:val="28"/>
          <w:szCs w:val="28"/>
        </w:rPr>
        <w:t>信息技术外包服务合同和信息安全与保密协议应按学校合同管理办法的有关要求</w:t>
      </w:r>
      <w:r w:rsidRPr="00456D6D">
        <w:rPr>
          <w:rFonts w:hint="eastAsia"/>
          <w:sz w:val="28"/>
          <w:szCs w:val="28"/>
        </w:rPr>
        <w:t>，</w:t>
      </w:r>
      <w:r w:rsidRPr="00456D6D">
        <w:rPr>
          <w:sz w:val="28"/>
          <w:szCs w:val="28"/>
        </w:rPr>
        <w:t>报</w:t>
      </w:r>
      <w:r w:rsidR="004B20D8" w:rsidRPr="00456D6D">
        <w:rPr>
          <w:rFonts w:hint="eastAsia"/>
          <w:sz w:val="28"/>
          <w:szCs w:val="28"/>
        </w:rPr>
        <w:t>网信办</w:t>
      </w:r>
      <w:r w:rsidRPr="00456D6D">
        <w:rPr>
          <w:sz w:val="28"/>
          <w:szCs w:val="28"/>
        </w:rPr>
        <w:t>审核</w:t>
      </w:r>
      <w:r w:rsidRPr="00456D6D">
        <w:rPr>
          <w:rFonts w:hint="eastAsia"/>
          <w:sz w:val="28"/>
          <w:szCs w:val="28"/>
        </w:rPr>
        <w:t>。</w:t>
      </w:r>
    </w:p>
    <w:p w:rsidR="007C2F39" w:rsidRPr="00456D6D" w:rsidRDefault="007C2F39" w:rsidP="0058379C">
      <w:pPr>
        <w:pStyle w:val="a3"/>
        <w:numPr>
          <w:ilvl w:val="0"/>
          <w:numId w:val="2"/>
        </w:numPr>
        <w:ind w:left="0" w:firstLineChars="0" w:firstLine="0"/>
        <w:rPr>
          <w:sz w:val="28"/>
          <w:szCs w:val="28"/>
        </w:rPr>
      </w:pPr>
      <w:r w:rsidRPr="00456D6D">
        <w:rPr>
          <w:sz w:val="28"/>
          <w:szCs w:val="28"/>
        </w:rPr>
        <w:t>外包开发的系统</w:t>
      </w:r>
      <w:r w:rsidRPr="00456D6D">
        <w:rPr>
          <w:rFonts w:hint="eastAsia"/>
          <w:sz w:val="28"/>
          <w:szCs w:val="28"/>
        </w:rPr>
        <w:t>、</w:t>
      </w:r>
      <w:r w:rsidRPr="00456D6D">
        <w:rPr>
          <w:sz w:val="28"/>
          <w:szCs w:val="28"/>
        </w:rPr>
        <w:t>软件上线应用前</w:t>
      </w:r>
      <w:r w:rsidRPr="00456D6D">
        <w:rPr>
          <w:rFonts w:hint="eastAsia"/>
          <w:sz w:val="28"/>
          <w:szCs w:val="28"/>
        </w:rPr>
        <w:t>，</w:t>
      </w:r>
      <w:r w:rsidRPr="00456D6D">
        <w:rPr>
          <w:sz w:val="28"/>
          <w:szCs w:val="28"/>
        </w:rPr>
        <w:t>外包服务需求单位</w:t>
      </w:r>
      <w:r w:rsidRPr="00456D6D">
        <w:rPr>
          <w:sz w:val="28"/>
          <w:szCs w:val="28"/>
        </w:rPr>
        <w:lastRenderedPageBreak/>
        <w:t>应组织安全检查</w:t>
      </w:r>
      <w:r w:rsidRPr="00456D6D">
        <w:rPr>
          <w:rFonts w:hint="eastAsia"/>
          <w:sz w:val="28"/>
          <w:szCs w:val="28"/>
        </w:rPr>
        <w:t>，</w:t>
      </w:r>
      <w:r w:rsidRPr="00456D6D">
        <w:rPr>
          <w:sz w:val="28"/>
          <w:szCs w:val="28"/>
        </w:rPr>
        <w:t>要求开发方</w:t>
      </w:r>
      <w:r w:rsidR="00115D7B">
        <w:rPr>
          <w:sz w:val="28"/>
          <w:szCs w:val="28"/>
        </w:rPr>
        <w:t>在</w:t>
      </w:r>
      <w:r w:rsidR="00115D7B">
        <w:rPr>
          <w:rFonts w:hint="eastAsia"/>
          <w:sz w:val="28"/>
          <w:szCs w:val="28"/>
        </w:rPr>
        <w:t>服务期限</w:t>
      </w:r>
      <w:r w:rsidR="00115D7B">
        <w:rPr>
          <w:sz w:val="28"/>
          <w:szCs w:val="28"/>
        </w:rPr>
        <w:t>内</w:t>
      </w:r>
      <w:r w:rsidRPr="00456D6D">
        <w:rPr>
          <w:sz w:val="28"/>
          <w:szCs w:val="28"/>
        </w:rPr>
        <w:t>及时提供系统</w:t>
      </w:r>
      <w:r w:rsidRPr="00456D6D">
        <w:rPr>
          <w:rFonts w:hint="eastAsia"/>
          <w:sz w:val="28"/>
          <w:szCs w:val="28"/>
        </w:rPr>
        <w:t>、</w:t>
      </w:r>
      <w:r w:rsidRPr="00456D6D">
        <w:rPr>
          <w:sz w:val="28"/>
          <w:szCs w:val="28"/>
        </w:rPr>
        <w:t>软件的升级</w:t>
      </w:r>
      <w:r w:rsidRPr="00456D6D">
        <w:rPr>
          <w:rFonts w:hint="eastAsia"/>
          <w:sz w:val="28"/>
          <w:szCs w:val="28"/>
        </w:rPr>
        <w:t>、</w:t>
      </w:r>
      <w:r w:rsidRPr="00456D6D">
        <w:rPr>
          <w:sz w:val="28"/>
          <w:szCs w:val="28"/>
        </w:rPr>
        <w:t>漏洞等信息和相应服务</w:t>
      </w:r>
      <w:r w:rsidRPr="00456D6D">
        <w:rPr>
          <w:rFonts w:hint="eastAsia"/>
          <w:sz w:val="28"/>
          <w:szCs w:val="28"/>
        </w:rPr>
        <w:t>。</w:t>
      </w:r>
    </w:p>
    <w:p w:rsidR="00CE66C7" w:rsidRPr="003D1125" w:rsidRDefault="00FB2232" w:rsidP="003D1125">
      <w:pPr>
        <w:pStyle w:val="a3"/>
        <w:numPr>
          <w:ilvl w:val="0"/>
          <w:numId w:val="1"/>
        </w:numPr>
        <w:spacing w:beforeLines="100" w:before="312" w:afterLines="100" w:after="312"/>
        <w:ind w:left="1124" w:hangingChars="400" w:hanging="1124"/>
        <w:jc w:val="center"/>
        <w:outlineLvl w:val="0"/>
        <w:rPr>
          <w:b/>
          <w:sz w:val="28"/>
          <w:szCs w:val="28"/>
        </w:rPr>
      </w:pPr>
      <w:bookmarkStart w:id="12" w:name="_Toc485652853"/>
      <w:r>
        <w:rPr>
          <w:b/>
          <w:sz w:val="28"/>
          <w:szCs w:val="28"/>
        </w:rPr>
        <w:t>网络</w:t>
      </w:r>
      <w:r w:rsidR="00743CC6">
        <w:rPr>
          <w:b/>
          <w:sz w:val="28"/>
          <w:szCs w:val="28"/>
        </w:rPr>
        <w:t>与信息技术</w:t>
      </w:r>
      <w:r w:rsidR="00CE66C7" w:rsidRPr="003D1125">
        <w:rPr>
          <w:b/>
          <w:sz w:val="28"/>
          <w:szCs w:val="28"/>
        </w:rPr>
        <w:t>安全教育培训</w:t>
      </w:r>
      <w:bookmarkEnd w:id="12"/>
    </w:p>
    <w:p w:rsidR="00AC4C2A" w:rsidRPr="00456D6D" w:rsidRDefault="004B20D8" w:rsidP="0058379C">
      <w:pPr>
        <w:pStyle w:val="a3"/>
        <w:numPr>
          <w:ilvl w:val="0"/>
          <w:numId w:val="2"/>
        </w:numPr>
        <w:ind w:left="0" w:firstLineChars="0" w:firstLine="0"/>
        <w:rPr>
          <w:sz w:val="28"/>
          <w:szCs w:val="28"/>
        </w:rPr>
      </w:pPr>
      <w:r w:rsidRPr="00456D6D">
        <w:rPr>
          <w:rFonts w:hint="eastAsia"/>
          <w:sz w:val="28"/>
          <w:szCs w:val="28"/>
        </w:rPr>
        <w:t>网信办</w:t>
      </w:r>
      <w:r w:rsidR="00AC4C2A" w:rsidRPr="00456D6D">
        <w:rPr>
          <w:sz w:val="28"/>
          <w:szCs w:val="28"/>
        </w:rPr>
        <w:t>负责组织学校</w:t>
      </w:r>
      <w:r w:rsidR="00FB2232">
        <w:rPr>
          <w:rFonts w:hint="eastAsia"/>
          <w:sz w:val="28"/>
          <w:szCs w:val="28"/>
        </w:rPr>
        <w:t>网络</w:t>
      </w:r>
      <w:r w:rsidR="00743CC6">
        <w:rPr>
          <w:rFonts w:hint="eastAsia"/>
          <w:sz w:val="28"/>
          <w:szCs w:val="28"/>
        </w:rPr>
        <w:t>与信息技术</w:t>
      </w:r>
      <w:r w:rsidR="00AC4C2A" w:rsidRPr="00456D6D">
        <w:rPr>
          <w:sz w:val="28"/>
          <w:szCs w:val="28"/>
        </w:rPr>
        <w:t>安全宣传和教育培训工作</w:t>
      </w:r>
      <w:r w:rsidR="00AC4C2A" w:rsidRPr="00456D6D">
        <w:rPr>
          <w:rFonts w:hint="eastAsia"/>
          <w:sz w:val="28"/>
          <w:szCs w:val="28"/>
        </w:rPr>
        <w:t>，</w:t>
      </w:r>
      <w:r w:rsidR="00AC4C2A" w:rsidRPr="00456D6D">
        <w:rPr>
          <w:sz w:val="28"/>
          <w:szCs w:val="28"/>
        </w:rPr>
        <w:t>建立健全相关制度</w:t>
      </w:r>
      <w:r w:rsidR="00AC4C2A" w:rsidRPr="00456D6D">
        <w:rPr>
          <w:rFonts w:hint="eastAsia"/>
          <w:sz w:val="28"/>
          <w:szCs w:val="28"/>
        </w:rPr>
        <w:t>。</w:t>
      </w:r>
    </w:p>
    <w:p w:rsidR="00AC4C2A" w:rsidRPr="00456D6D" w:rsidRDefault="004B20D8" w:rsidP="0058379C">
      <w:pPr>
        <w:pStyle w:val="a3"/>
        <w:numPr>
          <w:ilvl w:val="0"/>
          <w:numId w:val="2"/>
        </w:numPr>
        <w:ind w:left="0" w:firstLineChars="0" w:firstLine="0"/>
        <w:rPr>
          <w:sz w:val="28"/>
          <w:szCs w:val="28"/>
        </w:rPr>
      </w:pPr>
      <w:r w:rsidRPr="00456D6D">
        <w:rPr>
          <w:rFonts w:hint="eastAsia"/>
          <w:sz w:val="28"/>
          <w:szCs w:val="28"/>
        </w:rPr>
        <w:t>网信办</w:t>
      </w:r>
      <w:r w:rsidR="00AC4C2A" w:rsidRPr="00456D6D">
        <w:rPr>
          <w:sz w:val="28"/>
          <w:szCs w:val="28"/>
        </w:rPr>
        <w:t>定期组织开展针对师生员工的网络</w:t>
      </w:r>
      <w:r w:rsidR="00743CC6">
        <w:rPr>
          <w:sz w:val="28"/>
          <w:szCs w:val="28"/>
        </w:rPr>
        <w:t>与</w:t>
      </w:r>
      <w:r w:rsidR="00AC4C2A" w:rsidRPr="00456D6D">
        <w:rPr>
          <w:sz w:val="28"/>
          <w:szCs w:val="28"/>
        </w:rPr>
        <w:t>信息</w:t>
      </w:r>
      <w:r w:rsidR="00743CC6">
        <w:rPr>
          <w:sz w:val="28"/>
          <w:szCs w:val="28"/>
        </w:rPr>
        <w:t>技术</w:t>
      </w:r>
      <w:r w:rsidR="00AC4C2A" w:rsidRPr="00456D6D">
        <w:rPr>
          <w:sz w:val="28"/>
          <w:szCs w:val="28"/>
        </w:rPr>
        <w:t>安全教育</w:t>
      </w:r>
      <w:r w:rsidR="00AC4C2A" w:rsidRPr="00456D6D">
        <w:rPr>
          <w:rFonts w:hint="eastAsia"/>
          <w:sz w:val="28"/>
          <w:szCs w:val="28"/>
        </w:rPr>
        <w:t>，</w:t>
      </w:r>
      <w:r w:rsidR="00AC4C2A" w:rsidRPr="00456D6D">
        <w:rPr>
          <w:sz w:val="28"/>
          <w:szCs w:val="28"/>
        </w:rPr>
        <w:t>提高师生员工的安全和防范意识</w:t>
      </w:r>
      <w:r w:rsidR="00AC4C2A" w:rsidRPr="00456D6D">
        <w:rPr>
          <w:rFonts w:hint="eastAsia"/>
          <w:sz w:val="28"/>
          <w:szCs w:val="28"/>
        </w:rPr>
        <w:t>。</w:t>
      </w:r>
    </w:p>
    <w:p w:rsidR="007C50CA" w:rsidRPr="00242F26" w:rsidRDefault="004B20D8" w:rsidP="007C50CA">
      <w:pPr>
        <w:pStyle w:val="a3"/>
        <w:numPr>
          <w:ilvl w:val="0"/>
          <w:numId w:val="2"/>
        </w:numPr>
        <w:ind w:left="0" w:firstLineChars="0" w:firstLine="0"/>
        <w:rPr>
          <w:sz w:val="28"/>
          <w:szCs w:val="28"/>
        </w:rPr>
      </w:pPr>
      <w:r w:rsidRPr="00456D6D">
        <w:rPr>
          <w:rFonts w:hint="eastAsia"/>
          <w:sz w:val="28"/>
          <w:szCs w:val="28"/>
        </w:rPr>
        <w:t>网信办</w:t>
      </w:r>
      <w:r w:rsidR="00AC4C2A" w:rsidRPr="00456D6D">
        <w:rPr>
          <w:sz w:val="28"/>
          <w:szCs w:val="28"/>
        </w:rPr>
        <w:t>定期开展针对</w:t>
      </w:r>
      <w:r w:rsidR="00743CC6">
        <w:rPr>
          <w:sz w:val="28"/>
          <w:szCs w:val="28"/>
        </w:rPr>
        <w:t>网络与</w:t>
      </w:r>
      <w:r w:rsidR="00AC4C2A" w:rsidRPr="00456D6D">
        <w:rPr>
          <w:sz w:val="28"/>
          <w:szCs w:val="28"/>
        </w:rPr>
        <w:t>信息</w:t>
      </w:r>
      <w:r w:rsidR="00743CC6">
        <w:rPr>
          <w:sz w:val="28"/>
          <w:szCs w:val="28"/>
        </w:rPr>
        <w:t>技术</w:t>
      </w:r>
      <w:r w:rsidR="00AC4C2A" w:rsidRPr="00456D6D">
        <w:rPr>
          <w:sz w:val="28"/>
          <w:szCs w:val="28"/>
        </w:rPr>
        <w:t>安全管理人员和技术人员的专业技能培训</w:t>
      </w:r>
      <w:r w:rsidR="00AC4C2A" w:rsidRPr="00456D6D">
        <w:rPr>
          <w:rFonts w:hint="eastAsia"/>
          <w:sz w:val="28"/>
          <w:szCs w:val="28"/>
        </w:rPr>
        <w:t>，</w:t>
      </w:r>
      <w:r w:rsidR="00AC4C2A" w:rsidRPr="00456D6D">
        <w:rPr>
          <w:sz w:val="28"/>
          <w:szCs w:val="28"/>
        </w:rPr>
        <w:t>提高信息安全工作能力和水平</w:t>
      </w:r>
      <w:r w:rsidR="00AC4C2A" w:rsidRPr="00456D6D">
        <w:rPr>
          <w:rFonts w:hint="eastAsia"/>
          <w:sz w:val="28"/>
          <w:szCs w:val="28"/>
        </w:rPr>
        <w:t>。</w:t>
      </w:r>
    </w:p>
    <w:p w:rsidR="00CE66C7" w:rsidRPr="00151696" w:rsidRDefault="00CE66C7" w:rsidP="003D1125">
      <w:pPr>
        <w:pStyle w:val="a3"/>
        <w:numPr>
          <w:ilvl w:val="0"/>
          <w:numId w:val="1"/>
        </w:numPr>
        <w:spacing w:beforeLines="100" w:before="312" w:afterLines="100" w:after="312"/>
        <w:ind w:left="1124" w:hangingChars="400" w:hanging="1124"/>
        <w:jc w:val="center"/>
        <w:outlineLvl w:val="0"/>
        <w:rPr>
          <w:b/>
          <w:color w:val="000000" w:themeColor="text1"/>
          <w:sz w:val="28"/>
          <w:szCs w:val="28"/>
        </w:rPr>
      </w:pPr>
      <w:bookmarkStart w:id="13" w:name="_Toc485652854"/>
      <w:r w:rsidRPr="00151696">
        <w:rPr>
          <w:b/>
          <w:color w:val="000000" w:themeColor="text1"/>
          <w:sz w:val="28"/>
          <w:szCs w:val="28"/>
        </w:rPr>
        <w:t>网络</w:t>
      </w:r>
      <w:r w:rsidR="00743CC6" w:rsidRPr="00151696">
        <w:rPr>
          <w:b/>
          <w:color w:val="000000" w:themeColor="text1"/>
          <w:sz w:val="28"/>
          <w:szCs w:val="28"/>
        </w:rPr>
        <w:t>与信息技术</w:t>
      </w:r>
      <w:r w:rsidRPr="00151696">
        <w:rPr>
          <w:b/>
          <w:color w:val="000000" w:themeColor="text1"/>
          <w:sz w:val="28"/>
          <w:szCs w:val="28"/>
        </w:rPr>
        <w:t>安全检查监督</w:t>
      </w:r>
      <w:bookmarkEnd w:id="13"/>
    </w:p>
    <w:p w:rsidR="00AC4C2A" w:rsidRPr="00456D6D" w:rsidRDefault="00AC4C2A" w:rsidP="0058379C">
      <w:pPr>
        <w:pStyle w:val="a3"/>
        <w:numPr>
          <w:ilvl w:val="0"/>
          <w:numId w:val="2"/>
        </w:numPr>
        <w:ind w:left="0" w:firstLineChars="0" w:firstLine="0"/>
        <w:rPr>
          <w:sz w:val="28"/>
          <w:szCs w:val="28"/>
        </w:rPr>
      </w:pPr>
      <w:r w:rsidRPr="00456D6D">
        <w:rPr>
          <w:sz w:val="28"/>
          <w:szCs w:val="28"/>
        </w:rPr>
        <w:t>学校各单位定期对本单位</w:t>
      </w:r>
      <w:r w:rsidR="00743CC6">
        <w:rPr>
          <w:sz w:val="28"/>
          <w:szCs w:val="28"/>
        </w:rPr>
        <w:t>网络与</w:t>
      </w:r>
      <w:r w:rsidRPr="00456D6D">
        <w:rPr>
          <w:sz w:val="28"/>
          <w:szCs w:val="28"/>
        </w:rPr>
        <w:t>信息系统的安全状况</w:t>
      </w:r>
      <w:r w:rsidRPr="00456D6D">
        <w:rPr>
          <w:rFonts w:hint="eastAsia"/>
          <w:sz w:val="28"/>
          <w:szCs w:val="28"/>
        </w:rPr>
        <w:t>、安全保护制度及措施的落实情况进行自查，并配合</w:t>
      </w:r>
      <w:r w:rsidR="004B20D8" w:rsidRPr="00456D6D">
        <w:rPr>
          <w:rFonts w:hint="eastAsia"/>
          <w:sz w:val="28"/>
          <w:szCs w:val="28"/>
        </w:rPr>
        <w:t>网信办</w:t>
      </w:r>
      <w:r w:rsidRPr="00456D6D">
        <w:rPr>
          <w:rFonts w:hint="eastAsia"/>
          <w:sz w:val="28"/>
          <w:szCs w:val="28"/>
        </w:rPr>
        <w:t>的</w:t>
      </w:r>
      <w:r w:rsidR="00743CC6">
        <w:rPr>
          <w:rFonts w:hint="eastAsia"/>
          <w:sz w:val="28"/>
          <w:szCs w:val="28"/>
        </w:rPr>
        <w:t>网络与信息安全检查、信息内容检查、终端的安全防护</w:t>
      </w:r>
      <w:r w:rsidRPr="00456D6D">
        <w:rPr>
          <w:rFonts w:hint="eastAsia"/>
          <w:sz w:val="28"/>
          <w:szCs w:val="28"/>
        </w:rPr>
        <w:t>等工作</w:t>
      </w:r>
    </w:p>
    <w:p w:rsidR="00AC4C2A" w:rsidRPr="00456D6D" w:rsidRDefault="004B20D8" w:rsidP="0058379C">
      <w:pPr>
        <w:pStyle w:val="a3"/>
        <w:numPr>
          <w:ilvl w:val="0"/>
          <w:numId w:val="2"/>
        </w:numPr>
        <w:ind w:left="0" w:firstLineChars="0" w:firstLine="0"/>
        <w:rPr>
          <w:sz w:val="28"/>
          <w:szCs w:val="28"/>
        </w:rPr>
      </w:pPr>
      <w:r w:rsidRPr="00456D6D">
        <w:rPr>
          <w:rFonts w:hint="eastAsia"/>
          <w:sz w:val="28"/>
          <w:szCs w:val="28"/>
        </w:rPr>
        <w:t>网信办</w:t>
      </w:r>
      <w:r w:rsidR="00AC4C2A" w:rsidRPr="00456D6D">
        <w:rPr>
          <w:sz w:val="28"/>
          <w:szCs w:val="28"/>
        </w:rPr>
        <w:t>联合</w:t>
      </w:r>
      <w:r w:rsidR="00743CC6">
        <w:rPr>
          <w:rFonts w:hint="eastAsia"/>
          <w:sz w:val="28"/>
          <w:szCs w:val="28"/>
        </w:rPr>
        <w:t>相关</w:t>
      </w:r>
      <w:r w:rsidR="00743CC6">
        <w:rPr>
          <w:sz w:val="28"/>
          <w:szCs w:val="28"/>
        </w:rPr>
        <w:t>部门</w:t>
      </w:r>
      <w:r w:rsidR="00AC4C2A" w:rsidRPr="00456D6D">
        <w:rPr>
          <w:sz w:val="28"/>
          <w:szCs w:val="28"/>
        </w:rPr>
        <w:t>对学校各单位的</w:t>
      </w:r>
      <w:r w:rsidR="00743CC6">
        <w:rPr>
          <w:sz w:val="28"/>
          <w:szCs w:val="28"/>
        </w:rPr>
        <w:t>网络与</w:t>
      </w:r>
      <w:r w:rsidR="00AC4C2A" w:rsidRPr="00456D6D">
        <w:rPr>
          <w:sz w:val="28"/>
          <w:szCs w:val="28"/>
        </w:rPr>
        <w:t>信息技术安全工作落实情况进行检查</w:t>
      </w:r>
      <w:r w:rsidR="00AC4C2A" w:rsidRPr="00456D6D">
        <w:rPr>
          <w:rFonts w:hint="eastAsia"/>
          <w:sz w:val="28"/>
          <w:szCs w:val="28"/>
        </w:rPr>
        <w:t>，</w:t>
      </w:r>
      <w:r w:rsidR="00AC4C2A" w:rsidRPr="00456D6D">
        <w:rPr>
          <w:sz w:val="28"/>
          <w:szCs w:val="28"/>
        </w:rPr>
        <w:t>对发现的问题下达限期整改通知书</w:t>
      </w:r>
      <w:r w:rsidR="00AC4C2A" w:rsidRPr="00456D6D">
        <w:rPr>
          <w:rFonts w:hint="eastAsia"/>
          <w:sz w:val="28"/>
          <w:szCs w:val="28"/>
        </w:rPr>
        <w:t>，</w:t>
      </w:r>
      <w:r w:rsidR="00AC4C2A" w:rsidRPr="00456D6D">
        <w:rPr>
          <w:sz w:val="28"/>
          <w:szCs w:val="28"/>
        </w:rPr>
        <w:t>责成相关单位制订整改方案并落实到位</w:t>
      </w:r>
      <w:r w:rsidR="00AC4C2A" w:rsidRPr="00456D6D">
        <w:rPr>
          <w:rFonts w:hint="eastAsia"/>
          <w:sz w:val="28"/>
          <w:szCs w:val="28"/>
        </w:rPr>
        <w:t>。</w:t>
      </w:r>
    </w:p>
    <w:p w:rsidR="00AC4C2A" w:rsidRDefault="004B20D8" w:rsidP="0058379C">
      <w:pPr>
        <w:pStyle w:val="a3"/>
        <w:numPr>
          <w:ilvl w:val="0"/>
          <w:numId w:val="2"/>
        </w:numPr>
        <w:ind w:left="0" w:firstLineChars="0" w:firstLine="0"/>
        <w:rPr>
          <w:sz w:val="28"/>
          <w:szCs w:val="28"/>
        </w:rPr>
      </w:pPr>
      <w:r w:rsidRPr="00456D6D">
        <w:rPr>
          <w:rFonts w:hint="eastAsia"/>
          <w:sz w:val="28"/>
          <w:szCs w:val="28"/>
        </w:rPr>
        <w:t>网信办</w:t>
      </w:r>
      <w:r w:rsidR="004C0F9B" w:rsidRPr="00456D6D">
        <w:rPr>
          <w:sz w:val="28"/>
          <w:szCs w:val="28"/>
        </w:rPr>
        <w:t>对年度安全检查情况进行全面总结</w:t>
      </w:r>
      <w:r w:rsidR="004C0F9B" w:rsidRPr="00456D6D">
        <w:rPr>
          <w:rFonts w:hint="eastAsia"/>
          <w:sz w:val="28"/>
          <w:szCs w:val="28"/>
        </w:rPr>
        <w:t>，</w:t>
      </w:r>
      <w:r w:rsidR="004C0F9B" w:rsidRPr="00456D6D">
        <w:rPr>
          <w:sz w:val="28"/>
          <w:szCs w:val="28"/>
        </w:rPr>
        <w:t>按照要求完成检查报告并报</w:t>
      </w:r>
      <w:r>
        <w:rPr>
          <w:sz w:val="28"/>
          <w:szCs w:val="28"/>
        </w:rPr>
        <w:t>学校</w:t>
      </w:r>
      <w:r w:rsidR="00920AFE">
        <w:rPr>
          <w:rFonts w:hint="eastAsia"/>
          <w:sz w:val="28"/>
          <w:szCs w:val="28"/>
        </w:rPr>
        <w:t>网络</w:t>
      </w:r>
      <w:r w:rsidR="00920AFE">
        <w:rPr>
          <w:sz w:val="28"/>
          <w:szCs w:val="28"/>
        </w:rPr>
        <w:t>安全</w:t>
      </w:r>
      <w:r w:rsidR="00A46291">
        <w:rPr>
          <w:sz w:val="28"/>
          <w:szCs w:val="28"/>
        </w:rPr>
        <w:t>和</w:t>
      </w:r>
      <w:r w:rsidR="00920AFE">
        <w:rPr>
          <w:sz w:val="28"/>
          <w:szCs w:val="28"/>
        </w:rPr>
        <w:t>信息化领导小组</w:t>
      </w:r>
      <w:r w:rsidR="004C0F9B" w:rsidRPr="00456D6D">
        <w:rPr>
          <w:rFonts w:hint="eastAsia"/>
          <w:sz w:val="28"/>
          <w:szCs w:val="28"/>
        </w:rPr>
        <w:t>。</w:t>
      </w:r>
    </w:p>
    <w:p w:rsidR="00105882" w:rsidRDefault="00151696" w:rsidP="00105882">
      <w:pPr>
        <w:pStyle w:val="a3"/>
        <w:numPr>
          <w:ilvl w:val="0"/>
          <w:numId w:val="1"/>
        </w:numPr>
        <w:spacing w:beforeLines="100" w:before="312" w:afterLines="100" w:after="312"/>
        <w:ind w:left="1124" w:hangingChars="400" w:hanging="1124"/>
        <w:jc w:val="center"/>
        <w:outlineLvl w:val="0"/>
        <w:rPr>
          <w:b/>
          <w:sz w:val="28"/>
          <w:szCs w:val="28"/>
        </w:rPr>
      </w:pPr>
      <w:bookmarkStart w:id="14" w:name="_Toc485652855"/>
      <w:r>
        <w:rPr>
          <w:b/>
          <w:sz w:val="28"/>
          <w:szCs w:val="28"/>
        </w:rPr>
        <w:t>网络与</w:t>
      </w:r>
      <w:r w:rsidR="00105882" w:rsidRPr="00105882">
        <w:rPr>
          <w:b/>
          <w:sz w:val="28"/>
          <w:szCs w:val="28"/>
        </w:rPr>
        <w:t>信息安全事件的处理</w:t>
      </w:r>
      <w:bookmarkEnd w:id="14"/>
    </w:p>
    <w:p w:rsidR="003E3F67" w:rsidRDefault="003E3F67" w:rsidP="003E3F67">
      <w:pPr>
        <w:pStyle w:val="a3"/>
        <w:numPr>
          <w:ilvl w:val="0"/>
          <w:numId w:val="2"/>
        </w:numPr>
        <w:ind w:firstLineChars="0"/>
        <w:rPr>
          <w:sz w:val="28"/>
          <w:szCs w:val="28"/>
        </w:rPr>
      </w:pPr>
      <w:r w:rsidRPr="003E3F67">
        <w:rPr>
          <w:rFonts w:hint="eastAsia"/>
          <w:sz w:val="28"/>
          <w:szCs w:val="28"/>
        </w:rPr>
        <w:lastRenderedPageBreak/>
        <w:t>网络安全事件分为有害程序事件、网络攻击事件、信息破坏事件、信息内容安全事件、设备设施故障、灾害性事件和其他网络安全事件等。</w:t>
      </w:r>
    </w:p>
    <w:p w:rsidR="003E3F67" w:rsidRDefault="003E3F67" w:rsidP="003E3F67">
      <w:pPr>
        <w:pStyle w:val="a3"/>
        <w:numPr>
          <w:ilvl w:val="0"/>
          <w:numId w:val="4"/>
        </w:numPr>
        <w:ind w:firstLineChars="0"/>
        <w:rPr>
          <w:sz w:val="28"/>
          <w:szCs w:val="28"/>
        </w:rPr>
      </w:pPr>
      <w:r w:rsidRPr="003E3F67">
        <w:rPr>
          <w:rFonts w:hint="eastAsia"/>
          <w:sz w:val="28"/>
          <w:szCs w:val="28"/>
        </w:rPr>
        <w:t>有害程序事件分为计算机病毒事件、蠕虫事件、特洛伊木马事件、僵尸网络事件、混合程序攻击事件、网页内嵌恶意代码事件和其他有害程序事件。</w:t>
      </w:r>
    </w:p>
    <w:p w:rsidR="003E3F67" w:rsidRPr="003E3F67" w:rsidRDefault="003E3F67" w:rsidP="003E3F67">
      <w:pPr>
        <w:pStyle w:val="a3"/>
        <w:numPr>
          <w:ilvl w:val="0"/>
          <w:numId w:val="4"/>
        </w:numPr>
        <w:ind w:firstLineChars="0"/>
        <w:rPr>
          <w:sz w:val="28"/>
          <w:szCs w:val="28"/>
        </w:rPr>
      </w:pPr>
      <w:r w:rsidRPr="003E3F67">
        <w:rPr>
          <w:rFonts w:hint="eastAsia"/>
          <w:sz w:val="28"/>
          <w:szCs w:val="28"/>
        </w:rPr>
        <w:t>网络攻击事件分为拒绝服务攻击事件、后门攻击事件、漏洞攻击事件、网络扫描窃听事件、网络钓鱼事件、干扰事件和其他网络攻击事件。</w:t>
      </w:r>
    </w:p>
    <w:p w:rsidR="003E3F67" w:rsidRPr="003E3F67" w:rsidRDefault="003E3F67" w:rsidP="003E3F67">
      <w:pPr>
        <w:pStyle w:val="a3"/>
        <w:numPr>
          <w:ilvl w:val="0"/>
          <w:numId w:val="4"/>
        </w:numPr>
        <w:ind w:firstLineChars="0"/>
        <w:rPr>
          <w:sz w:val="28"/>
          <w:szCs w:val="28"/>
        </w:rPr>
      </w:pPr>
      <w:r w:rsidRPr="003E3F67">
        <w:rPr>
          <w:rFonts w:hint="eastAsia"/>
          <w:sz w:val="28"/>
          <w:szCs w:val="28"/>
        </w:rPr>
        <w:t>信息破坏事件分为信息篡改事件、信息假冒事件、信息泄露事件、信息窃取事件、信息丢失事件和其他信息破坏事件。</w:t>
      </w:r>
    </w:p>
    <w:p w:rsidR="003E3F67" w:rsidRPr="003E3F67" w:rsidRDefault="003E3F67" w:rsidP="003E3F67">
      <w:pPr>
        <w:pStyle w:val="a3"/>
        <w:numPr>
          <w:ilvl w:val="0"/>
          <w:numId w:val="4"/>
        </w:numPr>
        <w:ind w:firstLineChars="0"/>
        <w:rPr>
          <w:sz w:val="28"/>
          <w:szCs w:val="28"/>
        </w:rPr>
      </w:pPr>
      <w:r w:rsidRPr="003E3F67">
        <w:rPr>
          <w:rFonts w:hint="eastAsia"/>
          <w:sz w:val="28"/>
          <w:szCs w:val="28"/>
        </w:rPr>
        <w:t>信息内容安全事件是指通过网络传播法律法规禁止信息，组织非法串联、煽动集会游行或炒作敏感问题并危害国家安全、社会稳定和公众利益的事件。</w:t>
      </w:r>
    </w:p>
    <w:p w:rsidR="003E3F67" w:rsidRPr="003E3F67" w:rsidRDefault="003E3F67" w:rsidP="003E3F67">
      <w:pPr>
        <w:pStyle w:val="a3"/>
        <w:numPr>
          <w:ilvl w:val="0"/>
          <w:numId w:val="4"/>
        </w:numPr>
        <w:ind w:firstLineChars="0"/>
        <w:rPr>
          <w:sz w:val="28"/>
          <w:szCs w:val="28"/>
        </w:rPr>
      </w:pPr>
      <w:r w:rsidRPr="003E3F67">
        <w:rPr>
          <w:rFonts w:hint="eastAsia"/>
          <w:sz w:val="28"/>
          <w:szCs w:val="28"/>
        </w:rPr>
        <w:t>设备设施故障分为软硬件自身故障、外围保障设施故障、人为破坏事故和其他设备设施故障。</w:t>
      </w:r>
    </w:p>
    <w:p w:rsidR="003E3F67" w:rsidRPr="003E3F67" w:rsidRDefault="003E3F67" w:rsidP="003E3F67">
      <w:pPr>
        <w:pStyle w:val="a3"/>
        <w:numPr>
          <w:ilvl w:val="0"/>
          <w:numId w:val="4"/>
        </w:numPr>
        <w:ind w:firstLineChars="0"/>
        <w:rPr>
          <w:sz w:val="28"/>
          <w:szCs w:val="28"/>
        </w:rPr>
      </w:pPr>
      <w:r w:rsidRPr="003E3F67">
        <w:rPr>
          <w:rFonts w:hint="eastAsia"/>
          <w:sz w:val="28"/>
          <w:szCs w:val="28"/>
        </w:rPr>
        <w:t>灾害性事件是指由自然灾害等其他突发事件导致的网络安全事件。</w:t>
      </w:r>
    </w:p>
    <w:p w:rsidR="003E3F67" w:rsidRDefault="003E3F67" w:rsidP="003E3F67">
      <w:pPr>
        <w:pStyle w:val="a3"/>
        <w:numPr>
          <w:ilvl w:val="0"/>
          <w:numId w:val="4"/>
        </w:numPr>
        <w:ind w:firstLineChars="0"/>
        <w:rPr>
          <w:sz w:val="28"/>
          <w:szCs w:val="28"/>
        </w:rPr>
      </w:pPr>
      <w:r w:rsidRPr="003E3F67">
        <w:rPr>
          <w:rFonts w:hint="eastAsia"/>
          <w:sz w:val="28"/>
          <w:szCs w:val="28"/>
        </w:rPr>
        <w:t>其他事件是指不能归为以上分类的网络安全事件。</w:t>
      </w:r>
    </w:p>
    <w:p w:rsidR="00B71969" w:rsidRDefault="00B71969" w:rsidP="00957ABA">
      <w:pPr>
        <w:pStyle w:val="a3"/>
        <w:numPr>
          <w:ilvl w:val="0"/>
          <w:numId w:val="2"/>
        </w:numPr>
        <w:ind w:leftChars="-1" w:left="-2" w:firstLineChars="0" w:firstLine="1"/>
        <w:rPr>
          <w:sz w:val="28"/>
          <w:szCs w:val="28"/>
        </w:rPr>
      </w:pPr>
      <w:r w:rsidRPr="00B71969">
        <w:rPr>
          <w:sz w:val="28"/>
          <w:szCs w:val="28"/>
        </w:rPr>
        <w:t>校内网络与信息</w:t>
      </w:r>
      <w:r w:rsidR="00FF2799">
        <w:rPr>
          <w:sz w:val="28"/>
          <w:szCs w:val="28"/>
        </w:rPr>
        <w:t>技术</w:t>
      </w:r>
      <w:r w:rsidRPr="00B71969">
        <w:rPr>
          <w:sz w:val="28"/>
          <w:szCs w:val="28"/>
        </w:rPr>
        <w:t>安全事件的处理由</w:t>
      </w:r>
      <w:r w:rsidR="004B20D8" w:rsidRPr="00456D6D">
        <w:rPr>
          <w:rFonts w:hint="eastAsia"/>
          <w:sz w:val="28"/>
          <w:szCs w:val="28"/>
        </w:rPr>
        <w:t>网信办</w:t>
      </w:r>
      <w:r w:rsidRPr="00B71969">
        <w:rPr>
          <w:sz w:val="28"/>
          <w:szCs w:val="28"/>
        </w:rPr>
        <w:t>负责组织实施</w:t>
      </w:r>
      <w:r w:rsidRPr="00B71969">
        <w:rPr>
          <w:rFonts w:hint="eastAsia"/>
          <w:sz w:val="28"/>
          <w:szCs w:val="28"/>
        </w:rPr>
        <w:t>，</w:t>
      </w:r>
      <w:r w:rsidR="003D7C9B">
        <w:rPr>
          <w:sz w:val="28"/>
          <w:szCs w:val="28"/>
        </w:rPr>
        <w:t>安全学校网络与信息</w:t>
      </w:r>
      <w:r w:rsidR="00AD1C06">
        <w:rPr>
          <w:sz w:val="28"/>
          <w:szCs w:val="28"/>
        </w:rPr>
        <w:t>技术</w:t>
      </w:r>
      <w:r w:rsidR="003D7C9B">
        <w:rPr>
          <w:sz w:val="28"/>
          <w:szCs w:val="28"/>
        </w:rPr>
        <w:t>安全事件处理流程进行分级</w:t>
      </w:r>
      <w:r w:rsidR="003D7C9B">
        <w:rPr>
          <w:rFonts w:hint="eastAsia"/>
          <w:sz w:val="28"/>
          <w:szCs w:val="28"/>
        </w:rPr>
        <w:t>、</w:t>
      </w:r>
      <w:r w:rsidR="003D7C9B">
        <w:rPr>
          <w:sz w:val="28"/>
          <w:szCs w:val="28"/>
        </w:rPr>
        <w:t>分类处理</w:t>
      </w:r>
      <w:r w:rsidR="003D7C9B">
        <w:rPr>
          <w:rFonts w:hint="eastAsia"/>
          <w:sz w:val="28"/>
          <w:szCs w:val="28"/>
        </w:rPr>
        <w:t>。</w:t>
      </w:r>
      <w:r w:rsidR="003D7C9B">
        <w:rPr>
          <w:sz w:val="28"/>
          <w:szCs w:val="28"/>
        </w:rPr>
        <w:t>为避免安全事件不良影响扩大</w:t>
      </w:r>
      <w:r w:rsidR="003D7C9B">
        <w:rPr>
          <w:rFonts w:hint="eastAsia"/>
          <w:sz w:val="28"/>
          <w:szCs w:val="28"/>
        </w:rPr>
        <w:t>，</w:t>
      </w:r>
      <w:r w:rsidR="004B20D8" w:rsidRPr="00456D6D">
        <w:rPr>
          <w:rFonts w:hint="eastAsia"/>
          <w:sz w:val="28"/>
          <w:szCs w:val="28"/>
        </w:rPr>
        <w:t>网信办</w:t>
      </w:r>
      <w:r w:rsidR="003D7C9B">
        <w:rPr>
          <w:sz w:val="28"/>
          <w:szCs w:val="28"/>
        </w:rPr>
        <w:t>有权直接对安全事件相</w:t>
      </w:r>
      <w:r w:rsidR="003D7C9B">
        <w:rPr>
          <w:sz w:val="28"/>
          <w:szCs w:val="28"/>
        </w:rPr>
        <w:lastRenderedPageBreak/>
        <w:t>关的网络及信息系统进行断网</w:t>
      </w:r>
      <w:r w:rsidR="003D7C9B">
        <w:rPr>
          <w:rFonts w:hint="eastAsia"/>
          <w:sz w:val="28"/>
          <w:szCs w:val="28"/>
        </w:rPr>
        <w:t>、</w:t>
      </w:r>
      <w:r w:rsidR="003D7C9B">
        <w:rPr>
          <w:sz w:val="28"/>
          <w:szCs w:val="28"/>
        </w:rPr>
        <w:t>停止服务等应急处理</w:t>
      </w:r>
      <w:r w:rsidR="003D7C9B">
        <w:rPr>
          <w:rFonts w:hint="eastAsia"/>
          <w:sz w:val="28"/>
          <w:szCs w:val="28"/>
        </w:rPr>
        <w:t>。</w:t>
      </w:r>
    </w:p>
    <w:p w:rsidR="003D7C9B" w:rsidRDefault="004B20D8" w:rsidP="00601300">
      <w:pPr>
        <w:pStyle w:val="a3"/>
        <w:numPr>
          <w:ilvl w:val="0"/>
          <w:numId w:val="2"/>
        </w:numPr>
        <w:ind w:left="0" w:firstLineChars="0" w:firstLine="0"/>
        <w:rPr>
          <w:sz w:val="28"/>
          <w:szCs w:val="28"/>
        </w:rPr>
      </w:pPr>
      <w:r w:rsidRPr="00456D6D">
        <w:rPr>
          <w:rFonts w:hint="eastAsia"/>
          <w:sz w:val="28"/>
          <w:szCs w:val="28"/>
        </w:rPr>
        <w:t>网信办</w:t>
      </w:r>
      <w:r w:rsidR="002D4700">
        <w:rPr>
          <w:rFonts w:hint="eastAsia"/>
          <w:sz w:val="28"/>
          <w:szCs w:val="28"/>
        </w:rPr>
        <w:t>负责组建校内网络与信息安全事件安全应急响应组织，制定相应的应急响应流程、规范</w:t>
      </w:r>
      <w:r w:rsidR="00B12BC9">
        <w:rPr>
          <w:rFonts w:hint="eastAsia"/>
          <w:sz w:val="28"/>
          <w:szCs w:val="28"/>
        </w:rPr>
        <w:t>，并按照学校网络信息技术安全事件处理流程处理相关网络信息安全</w:t>
      </w:r>
      <w:r w:rsidR="00962F1E">
        <w:rPr>
          <w:rFonts w:hint="eastAsia"/>
          <w:sz w:val="28"/>
          <w:szCs w:val="28"/>
        </w:rPr>
        <w:t>事件。</w:t>
      </w:r>
    </w:p>
    <w:p w:rsidR="00962F1E" w:rsidRPr="00B71969" w:rsidRDefault="00962F1E" w:rsidP="00601300">
      <w:pPr>
        <w:pStyle w:val="a3"/>
        <w:numPr>
          <w:ilvl w:val="0"/>
          <w:numId w:val="2"/>
        </w:numPr>
        <w:ind w:left="0" w:firstLineChars="0" w:firstLine="0"/>
        <w:rPr>
          <w:sz w:val="28"/>
          <w:szCs w:val="28"/>
        </w:rPr>
      </w:pPr>
      <w:r>
        <w:rPr>
          <w:sz w:val="28"/>
          <w:szCs w:val="28"/>
        </w:rPr>
        <w:t>网络与信息技术安全事件处理后</w:t>
      </w:r>
      <w:r>
        <w:rPr>
          <w:rFonts w:hint="eastAsia"/>
          <w:sz w:val="28"/>
          <w:szCs w:val="28"/>
        </w:rPr>
        <w:t>，</w:t>
      </w:r>
      <w:r>
        <w:rPr>
          <w:sz w:val="28"/>
          <w:szCs w:val="28"/>
        </w:rPr>
        <w:t>由</w:t>
      </w:r>
      <w:r w:rsidR="004B20D8" w:rsidRPr="00456D6D">
        <w:rPr>
          <w:rFonts w:hint="eastAsia"/>
          <w:sz w:val="28"/>
          <w:szCs w:val="28"/>
        </w:rPr>
        <w:t>网信办</w:t>
      </w:r>
      <w:r>
        <w:rPr>
          <w:sz w:val="28"/>
          <w:szCs w:val="28"/>
        </w:rPr>
        <w:t>与相关部门共同进行责任认定</w:t>
      </w:r>
      <w:r>
        <w:rPr>
          <w:rFonts w:hint="eastAsia"/>
          <w:sz w:val="28"/>
          <w:szCs w:val="28"/>
        </w:rPr>
        <w:t>，</w:t>
      </w:r>
      <w:r>
        <w:rPr>
          <w:sz w:val="28"/>
          <w:szCs w:val="28"/>
        </w:rPr>
        <w:t>并根据本办法第十</w:t>
      </w:r>
      <w:r w:rsidR="004B20D8">
        <w:rPr>
          <w:sz w:val="28"/>
          <w:szCs w:val="28"/>
        </w:rPr>
        <w:t>四</w:t>
      </w:r>
      <w:r>
        <w:rPr>
          <w:sz w:val="28"/>
          <w:szCs w:val="28"/>
        </w:rPr>
        <w:t>章对责任人</w:t>
      </w:r>
      <w:r>
        <w:rPr>
          <w:rFonts w:hint="eastAsia"/>
          <w:sz w:val="28"/>
          <w:szCs w:val="28"/>
        </w:rPr>
        <w:t>、</w:t>
      </w:r>
      <w:r>
        <w:rPr>
          <w:sz w:val="28"/>
          <w:szCs w:val="28"/>
        </w:rPr>
        <w:t>责任部门进行处理</w:t>
      </w:r>
      <w:r>
        <w:rPr>
          <w:rFonts w:hint="eastAsia"/>
          <w:sz w:val="28"/>
          <w:szCs w:val="28"/>
        </w:rPr>
        <w:t>。</w:t>
      </w:r>
    </w:p>
    <w:p w:rsidR="007C2137" w:rsidRPr="003D1125" w:rsidRDefault="007C2137" w:rsidP="003D1125">
      <w:pPr>
        <w:pStyle w:val="a3"/>
        <w:numPr>
          <w:ilvl w:val="0"/>
          <w:numId w:val="1"/>
        </w:numPr>
        <w:spacing w:beforeLines="100" w:before="312" w:afterLines="100" w:after="312"/>
        <w:ind w:left="1124" w:hangingChars="400" w:hanging="1124"/>
        <w:jc w:val="center"/>
        <w:outlineLvl w:val="0"/>
        <w:rPr>
          <w:b/>
          <w:sz w:val="28"/>
          <w:szCs w:val="28"/>
        </w:rPr>
      </w:pPr>
      <w:bookmarkStart w:id="15" w:name="_Toc485652856"/>
      <w:r w:rsidRPr="003D1125">
        <w:rPr>
          <w:rFonts w:hint="eastAsia"/>
          <w:b/>
          <w:sz w:val="28"/>
          <w:szCs w:val="28"/>
        </w:rPr>
        <w:t>网络与信息安全责任追究</w:t>
      </w:r>
      <w:bookmarkEnd w:id="15"/>
    </w:p>
    <w:p w:rsidR="004C0F9B" w:rsidRPr="0058359D" w:rsidRDefault="004C0F9B" w:rsidP="0058359D">
      <w:pPr>
        <w:pStyle w:val="a3"/>
        <w:numPr>
          <w:ilvl w:val="0"/>
          <w:numId w:val="2"/>
        </w:numPr>
        <w:ind w:left="0" w:firstLineChars="0" w:firstLine="0"/>
        <w:rPr>
          <w:sz w:val="28"/>
          <w:szCs w:val="28"/>
        </w:rPr>
      </w:pPr>
      <w:r w:rsidRPr="00456D6D">
        <w:rPr>
          <w:rFonts w:hint="eastAsia"/>
          <w:sz w:val="28"/>
          <w:szCs w:val="28"/>
        </w:rPr>
        <w:t>学校建立</w:t>
      </w:r>
      <w:r w:rsidR="00920AFE">
        <w:rPr>
          <w:rFonts w:hint="eastAsia"/>
          <w:sz w:val="28"/>
          <w:szCs w:val="28"/>
        </w:rPr>
        <w:t>网络与</w:t>
      </w:r>
      <w:r w:rsidRPr="00456D6D">
        <w:rPr>
          <w:rFonts w:hint="eastAsia"/>
          <w:sz w:val="28"/>
          <w:szCs w:val="28"/>
        </w:rPr>
        <w:t>信息</w:t>
      </w:r>
      <w:r w:rsidR="00920AFE">
        <w:rPr>
          <w:rFonts w:hint="eastAsia"/>
          <w:sz w:val="28"/>
          <w:szCs w:val="28"/>
        </w:rPr>
        <w:t>技术</w:t>
      </w:r>
      <w:r w:rsidRPr="00456D6D">
        <w:rPr>
          <w:rFonts w:hint="eastAsia"/>
          <w:sz w:val="28"/>
          <w:szCs w:val="28"/>
        </w:rPr>
        <w:t>安全责任追究和倒查机制。</w:t>
      </w:r>
      <w:r w:rsidRPr="0058359D">
        <w:rPr>
          <w:sz w:val="28"/>
          <w:szCs w:val="28"/>
        </w:rPr>
        <w:t>有关单位在收到网络与信息技术安全限期整改通知书后</w:t>
      </w:r>
      <w:r w:rsidRPr="0058359D">
        <w:rPr>
          <w:rFonts w:hint="eastAsia"/>
          <w:sz w:val="28"/>
          <w:szCs w:val="28"/>
        </w:rPr>
        <w:t>，</w:t>
      </w:r>
      <w:r w:rsidRPr="0058359D">
        <w:rPr>
          <w:sz w:val="28"/>
          <w:szCs w:val="28"/>
        </w:rPr>
        <w:t>整改不力的</w:t>
      </w:r>
      <w:r w:rsidRPr="0058359D">
        <w:rPr>
          <w:rFonts w:hint="eastAsia"/>
          <w:sz w:val="28"/>
          <w:szCs w:val="28"/>
        </w:rPr>
        <w:t>，</w:t>
      </w:r>
      <w:r w:rsidRPr="0058359D">
        <w:rPr>
          <w:sz w:val="28"/>
          <w:szCs w:val="28"/>
        </w:rPr>
        <w:t>学校给予通报批评</w:t>
      </w:r>
      <w:r w:rsidRPr="0058359D">
        <w:rPr>
          <w:rFonts w:hint="eastAsia"/>
          <w:sz w:val="28"/>
          <w:szCs w:val="28"/>
        </w:rPr>
        <w:t>；玩忽职守、失职渎职造成严重后果的，依纪依法追究第一责任及相关人员的责任。</w:t>
      </w:r>
    </w:p>
    <w:p w:rsidR="004C0F9B" w:rsidRPr="00456D6D" w:rsidRDefault="003E4563" w:rsidP="0058359D">
      <w:pPr>
        <w:pStyle w:val="a3"/>
        <w:numPr>
          <w:ilvl w:val="0"/>
          <w:numId w:val="2"/>
        </w:numPr>
        <w:ind w:left="0" w:firstLineChars="0" w:firstLine="0"/>
        <w:rPr>
          <w:sz w:val="28"/>
          <w:szCs w:val="28"/>
        </w:rPr>
      </w:pPr>
      <w:r w:rsidRPr="00456D6D">
        <w:rPr>
          <w:sz w:val="28"/>
          <w:szCs w:val="28"/>
        </w:rPr>
        <w:t>学校各单位应按照信息技术安全事件报告与处置流程技术、如实地报告和妥善处置信息技术安全事件</w:t>
      </w:r>
      <w:r w:rsidRPr="00456D6D">
        <w:rPr>
          <w:rFonts w:hint="eastAsia"/>
          <w:sz w:val="28"/>
          <w:szCs w:val="28"/>
        </w:rPr>
        <w:t>。</w:t>
      </w:r>
      <w:r w:rsidRPr="00456D6D">
        <w:rPr>
          <w:sz w:val="28"/>
          <w:szCs w:val="28"/>
        </w:rPr>
        <w:t>如有瞒报</w:t>
      </w:r>
      <w:r w:rsidRPr="00456D6D">
        <w:rPr>
          <w:rFonts w:hint="eastAsia"/>
          <w:sz w:val="28"/>
          <w:szCs w:val="28"/>
        </w:rPr>
        <w:t>、</w:t>
      </w:r>
      <w:r w:rsidRPr="00456D6D">
        <w:rPr>
          <w:sz w:val="28"/>
          <w:szCs w:val="28"/>
        </w:rPr>
        <w:t>缓报</w:t>
      </w:r>
      <w:r w:rsidRPr="00456D6D">
        <w:rPr>
          <w:rFonts w:hint="eastAsia"/>
          <w:sz w:val="28"/>
          <w:szCs w:val="28"/>
        </w:rPr>
        <w:t>、</w:t>
      </w:r>
      <w:r w:rsidRPr="00456D6D">
        <w:rPr>
          <w:sz w:val="28"/>
          <w:szCs w:val="28"/>
        </w:rPr>
        <w:t>处置和整改不力等情况</w:t>
      </w:r>
      <w:r w:rsidRPr="00456D6D">
        <w:rPr>
          <w:rFonts w:hint="eastAsia"/>
          <w:sz w:val="28"/>
          <w:szCs w:val="28"/>
        </w:rPr>
        <w:t>，</w:t>
      </w:r>
      <w:r w:rsidRPr="00456D6D">
        <w:rPr>
          <w:sz w:val="28"/>
          <w:szCs w:val="28"/>
        </w:rPr>
        <w:t>学校将对相关单位责任人进行约谈或通报</w:t>
      </w:r>
      <w:r w:rsidRPr="00456D6D">
        <w:rPr>
          <w:rFonts w:hint="eastAsia"/>
          <w:sz w:val="28"/>
          <w:szCs w:val="28"/>
        </w:rPr>
        <w:t>。</w:t>
      </w:r>
    </w:p>
    <w:p w:rsidR="003E4563" w:rsidRDefault="0042149B" w:rsidP="0058359D">
      <w:pPr>
        <w:pStyle w:val="a3"/>
        <w:numPr>
          <w:ilvl w:val="0"/>
          <w:numId w:val="2"/>
        </w:numPr>
        <w:ind w:left="0" w:firstLineChars="0" w:firstLine="0"/>
        <w:rPr>
          <w:sz w:val="28"/>
          <w:szCs w:val="28"/>
        </w:rPr>
      </w:pPr>
      <w:r>
        <w:rPr>
          <w:rFonts w:hint="eastAsia"/>
          <w:sz w:val="28"/>
          <w:szCs w:val="28"/>
        </w:rPr>
        <w:t>学生</w:t>
      </w:r>
      <w:r w:rsidR="003E4563" w:rsidRPr="00456D6D">
        <w:rPr>
          <w:sz w:val="28"/>
          <w:szCs w:val="28"/>
        </w:rPr>
        <w:t>违反本办法规定的</w:t>
      </w:r>
      <w:r w:rsidR="003E4563" w:rsidRPr="00456D6D">
        <w:rPr>
          <w:rFonts w:hint="eastAsia"/>
          <w:sz w:val="28"/>
          <w:szCs w:val="28"/>
        </w:rPr>
        <w:t>，</w:t>
      </w:r>
      <w:r w:rsidR="003E4563" w:rsidRPr="00456D6D">
        <w:rPr>
          <w:sz w:val="28"/>
          <w:szCs w:val="28"/>
        </w:rPr>
        <w:t>由</w:t>
      </w:r>
      <w:r w:rsidR="004B20D8" w:rsidRPr="00456D6D">
        <w:rPr>
          <w:rFonts w:hint="eastAsia"/>
          <w:sz w:val="28"/>
          <w:szCs w:val="28"/>
        </w:rPr>
        <w:t>网信办</w:t>
      </w:r>
      <w:r w:rsidR="00B51FB2">
        <w:rPr>
          <w:sz w:val="28"/>
          <w:szCs w:val="28"/>
        </w:rPr>
        <w:t>会同学生处</w:t>
      </w:r>
      <w:r w:rsidR="00B51FB2">
        <w:rPr>
          <w:rFonts w:hint="eastAsia"/>
          <w:sz w:val="28"/>
          <w:szCs w:val="28"/>
        </w:rPr>
        <w:t>、</w:t>
      </w:r>
      <w:r w:rsidR="00B51FB2">
        <w:rPr>
          <w:sz w:val="28"/>
          <w:szCs w:val="28"/>
        </w:rPr>
        <w:t>研究生处</w:t>
      </w:r>
      <w:r w:rsidR="00B51FB2">
        <w:rPr>
          <w:rFonts w:hint="eastAsia"/>
          <w:sz w:val="28"/>
          <w:szCs w:val="28"/>
        </w:rPr>
        <w:t>、国际文化交流学院、</w:t>
      </w:r>
      <w:r w:rsidR="00A46291">
        <w:rPr>
          <w:rFonts w:hint="eastAsia"/>
          <w:sz w:val="28"/>
          <w:szCs w:val="28"/>
        </w:rPr>
        <w:t>预科教育学院、</w:t>
      </w:r>
      <w:r w:rsidR="00B51FB2">
        <w:rPr>
          <w:sz w:val="28"/>
          <w:szCs w:val="28"/>
        </w:rPr>
        <w:t>保卫处</w:t>
      </w:r>
      <w:r w:rsidR="004D2FB0">
        <w:rPr>
          <w:sz w:val="28"/>
          <w:szCs w:val="28"/>
        </w:rPr>
        <w:t>等部门</w:t>
      </w:r>
      <w:r w:rsidR="00B34464">
        <w:rPr>
          <w:sz w:val="28"/>
          <w:szCs w:val="28"/>
        </w:rPr>
        <w:t>按照</w:t>
      </w:r>
      <w:r w:rsidR="00B34464">
        <w:rPr>
          <w:rFonts w:hint="eastAsia"/>
          <w:sz w:val="28"/>
          <w:szCs w:val="28"/>
        </w:rPr>
        <w:t>《新疆师范大学学生违纪</w:t>
      </w:r>
      <w:r w:rsidR="001F08A9">
        <w:rPr>
          <w:rFonts w:hint="eastAsia"/>
          <w:sz w:val="28"/>
          <w:szCs w:val="28"/>
        </w:rPr>
        <w:t>处分</w:t>
      </w:r>
      <w:r w:rsidR="00B34464">
        <w:rPr>
          <w:rFonts w:hint="eastAsia"/>
          <w:sz w:val="28"/>
          <w:szCs w:val="28"/>
        </w:rPr>
        <w:t>办法》</w:t>
      </w:r>
      <w:r w:rsidR="00B51FB2">
        <w:rPr>
          <w:sz w:val="28"/>
          <w:szCs w:val="28"/>
        </w:rPr>
        <w:t>相关处理</w:t>
      </w:r>
      <w:r w:rsidR="003E4563" w:rsidRPr="00456D6D">
        <w:rPr>
          <w:rFonts w:hint="eastAsia"/>
          <w:sz w:val="28"/>
          <w:szCs w:val="28"/>
        </w:rPr>
        <w:t>；</w:t>
      </w:r>
      <w:r w:rsidR="004A1149" w:rsidRPr="00456D6D">
        <w:rPr>
          <w:sz w:val="28"/>
          <w:szCs w:val="28"/>
        </w:rPr>
        <w:t>拒不改正或者导致危害信息技术安全等严重后果的</w:t>
      </w:r>
      <w:r w:rsidR="004A1149" w:rsidRPr="00456D6D">
        <w:rPr>
          <w:rFonts w:hint="eastAsia"/>
          <w:sz w:val="28"/>
          <w:szCs w:val="28"/>
        </w:rPr>
        <w:t>，</w:t>
      </w:r>
      <w:r w:rsidR="004A1149" w:rsidRPr="00456D6D">
        <w:rPr>
          <w:sz w:val="28"/>
          <w:szCs w:val="28"/>
        </w:rPr>
        <w:t>触犯</w:t>
      </w:r>
      <w:r w:rsidR="004D2FB0">
        <w:rPr>
          <w:rFonts w:hint="eastAsia"/>
          <w:sz w:val="28"/>
          <w:szCs w:val="28"/>
        </w:rPr>
        <w:t>法律</w:t>
      </w:r>
      <w:r w:rsidR="004A1149" w:rsidRPr="00456D6D">
        <w:rPr>
          <w:sz w:val="28"/>
          <w:szCs w:val="28"/>
        </w:rPr>
        <w:t>的</w:t>
      </w:r>
      <w:r w:rsidR="004A1149" w:rsidRPr="00456D6D">
        <w:rPr>
          <w:rFonts w:hint="eastAsia"/>
          <w:sz w:val="28"/>
          <w:szCs w:val="28"/>
        </w:rPr>
        <w:t>，</w:t>
      </w:r>
      <w:r w:rsidR="004A1149" w:rsidRPr="00456D6D">
        <w:rPr>
          <w:sz w:val="28"/>
          <w:szCs w:val="28"/>
        </w:rPr>
        <w:t>移交司法机关处理</w:t>
      </w:r>
      <w:r w:rsidR="004A1149" w:rsidRPr="00456D6D">
        <w:rPr>
          <w:rFonts w:hint="eastAsia"/>
          <w:sz w:val="28"/>
          <w:szCs w:val="28"/>
        </w:rPr>
        <w:t>。</w:t>
      </w:r>
    </w:p>
    <w:p w:rsidR="003B6CD7" w:rsidRPr="003D1125" w:rsidRDefault="00650796" w:rsidP="003D1125">
      <w:pPr>
        <w:pStyle w:val="a3"/>
        <w:numPr>
          <w:ilvl w:val="0"/>
          <w:numId w:val="1"/>
        </w:numPr>
        <w:spacing w:beforeLines="100" w:before="312" w:afterLines="100" w:after="312"/>
        <w:ind w:left="1124" w:hangingChars="400" w:hanging="1124"/>
        <w:jc w:val="center"/>
        <w:outlineLvl w:val="0"/>
        <w:rPr>
          <w:b/>
          <w:sz w:val="28"/>
          <w:szCs w:val="28"/>
        </w:rPr>
      </w:pPr>
      <w:bookmarkStart w:id="16" w:name="_Toc485652857"/>
      <w:r w:rsidRPr="003D1125">
        <w:rPr>
          <w:rFonts w:hint="eastAsia"/>
          <w:b/>
          <w:sz w:val="28"/>
          <w:szCs w:val="28"/>
        </w:rPr>
        <w:t>附则</w:t>
      </w:r>
      <w:bookmarkEnd w:id="16"/>
    </w:p>
    <w:p w:rsidR="004A1149" w:rsidRDefault="002F2958" w:rsidP="00C652FF">
      <w:pPr>
        <w:pStyle w:val="a3"/>
        <w:numPr>
          <w:ilvl w:val="0"/>
          <w:numId w:val="2"/>
        </w:numPr>
        <w:ind w:firstLineChars="0"/>
        <w:rPr>
          <w:sz w:val="28"/>
          <w:szCs w:val="28"/>
        </w:rPr>
      </w:pPr>
      <w:r>
        <w:rPr>
          <w:rFonts w:hint="eastAsia"/>
          <w:sz w:val="28"/>
          <w:szCs w:val="28"/>
        </w:rPr>
        <w:lastRenderedPageBreak/>
        <w:t>本</w:t>
      </w:r>
      <w:r w:rsidR="005B48A8">
        <w:rPr>
          <w:rFonts w:hint="eastAsia"/>
          <w:sz w:val="28"/>
          <w:szCs w:val="28"/>
        </w:rPr>
        <w:t>办法中</w:t>
      </w:r>
      <w:r>
        <w:rPr>
          <w:rFonts w:hint="eastAsia"/>
          <w:sz w:val="28"/>
          <w:szCs w:val="28"/>
        </w:rPr>
        <w:t>下列用语的含义：</w:t>
      </w:r>
    </w:p>
    <w:p w:rsidR="002F2958" w:rsidRDefault="002F2958" w:rsidP="002F2958">
      <w:pPr>
        <w:pStyle w:val="a3"/>
        <w:numPr>
          <w:ilvl w:val="0"/>
          <w:numId w:val="3"/>
        </w:numPr>
        <w:ind w:firstLineChars="0"/>
        <w:rPr>
          <w:sz w:val="28"/>
          <w:szCs w:val="28"/>
        </w:rPr>
      </w:pPr>
      <w:r>
        <w:rPr>
          <w:rFonts w:hint="eastAsia"/>
          <w:sz w:val="28"/>
          <w:szCs w:val="28"/>
        </w:rPr>
        <w:t>网络，是由计算机或者其他信息终端及相关设备组成的按照一定的规则和程序对信息进行收集、存储、传输、交换、处理的网络和系统。</w:t>
      </w:r>
    </w:p>
    <w:p w:rsidR="00016471" w:rsidRDefault="00016471" w:rsidP="002F2958">
      <w:pPr>
        <w:pStyle w:val="a3"/>
        <w:numPr>
          <w:ilvl w:val="0"/>
          <w:numId w:val="3"/>
        </w:numPr>
        <w:ind w:firstLineChars="0"/>
        <w:rPr>
          <w:sz w:val="28"/>
          <w:szCs w:val="28"/>
        </w:rPr>
      </w:pPr>
      <w:r>
        <w:rPr>
          <w:sz w:val="28"/>
          <w:szCs w:val="28"/>
        </w:rPr>
        <w:t>网络安全</w:t>
      </w:r>
      <w:r>
        <w:rPr>
          <w:rFonts w:hint="eastAsia"/>
          <w:sz w:val="28"/>
          <w:szCs w:val="28"/>
        </w:rPr>
        <w:t>，</w:t>
      </w:r>
      <w:r>
        <w:rPr>
          <w:sz w:val="28"/>
          <w:szCs w:val="28"/>
        </w:rPr>
        <w:t>是指通过采取必要措施</w:t>
      </w:r>
      <w:r>
        <w:rPr>
          <w:rFonts w:hint="eastAsia"/>
          <w:sz w:val="28"/>
          <w:szCs w:val="28"/>
        </w:rPr>
        <w:t>，</w:t>
      </w:r>
      <w:r>
        <w:rPr>
          <w:sz w:val="28"/>
          <w:szCs w:val="28"/>
        </w:rPr>
        <w:t>防范对网络的攻击</w:t>
      </w:r>
      <w:r>
        <w:rPr>
          <w:rFonts w:hint="eastAsia"/>
          <w:sz w:val="28"/>
          <w:szCs w:val="28"/>
        </w:rPr>
        <w:t>、入侵、干扰、破坏和非法使用以及意外事故，使网络处于稳定可靠运行的状态，以及保障网络存储、传输、处理信息的完整性、保密性、可用性的能力。</w:t>
      </w:r>
    </w:p>
    <w:p w:rsidR="00016471" w:rsidRDefault="00016471" w:rsidP="002F2958">
      <w:pPr>
        <w:pStyle w:val="a3"/>
        <w:numPr>
          <w:ilvl w:val="0"/>
          <w:numId w:val="3"/>
        </w:numPr>
        <w:ind w:firstLineChars="0"/>
        <w:rPr>
          <w:sz w:val="28"/>
          <w:szCs w:val="28"/>
        </w:rPr>
      </w:pPr>
      <w:r>
        <w:rPr>
          <w:sz w:val="28"/>
          <w:szCs w:val="28"/>
        </w:rPr>
        <w:t>信息技术安全事件</w:t>
      </w:r>
      <w:r>
        <w:rPr>
          <w:rFonts w:hint="eastAsia"/>
          <w:sz w:val="28"/>
          <w:szCs w:val="28"/>
        </w:rPr>
        <w:t>，</w:t>
      </w:r>
      <w:r>
        <w:rPr>
          <w:sz w:val="28"/>
          <w:szCs w:val="28"/>
        </w:rPr>
        <w:t>是指除信息内容安全事故意外的有害程序事件</w:t>
      </w:r>
      <w:r>
        <w:rPr>
          <w:rFonts w:hint="eastAsia"/>
          <w:sz w:val="28"/>
          <w:szCs w:val="28"/>
        </w:rPr>
        <w:t>、</w:t>
      </w:r>
      <w:r>
        <w:rPr>
          <w:sz w:val="28"/>
          <w:szCs w:val="28"/>
        </w:rPr>
        <w:t>网络攻击事件</w:t>
      </w:r>
      <w:r>
        <w:rPr>
          <w:rFonts w:hint="eastAsia"/>
          <w:sz w:val="28"/>
          <w:szCs w:val="28"/>
        </w:rPr>
        <w:t>、</w:t>
      </w:r>
      <w:r>
        <w:rPr>
          <w:sz w:val="28"/>
          <w:szCs w:val="28"/>
        </w:rPr>
        <w:t>信息破坏事件</w:t>
      </w:r>
      <w:r>
        <w:rPr>
          <w:rFonts w:hint="eastAsia"/>
          <w:sz w:val="28"/>
          <w:szCs w:val="28"/>
        </w:rPr>
        <w:t>、</w:t>
      </w:r>
      <w:r>
        <w:rPr>
          <w:sz w:val="28"/>
          <w:szCs w:val="28"/>
        </w:rPr>
        <w:t>设备实施故障</w:t>
      </w:r>
      <w:r>
        <w:rPr>
          <w:rFonts w:hint="eastAsia"/>
          <w:sz w:val="28"/>
          <w:szCs w:val="28"/>
        </w:rPr>
        <w:t>、</w:t>
      </w:r>
      <w:r>
        <w:rPr>
          <w:sz w:val="28"/>
          <w:szCs w:val="28"/>
        </w:rPr>
        <w:t>灾害事件和其它信息安全事件</w:t>
      </w:r>
      <w:r>
        <w:rPr>
          <w:rFonts w:hint="eastAsia"/>
          <w:sz w:val="28"/>
          <w:szCs w:val="28"/>
        </w:rPr>
        <w:t>。</w:t>
      </w:r>
    </w:p>
    <w:p w:rsidR="004A1149" w:rsidRPr="00456D6D" w:rsidRDefault="007A6F92" w:rsidP="00C652FF">
      <w:pPr>
        <w:pStyle w:val="a3"/>
        <w:numPr>
          <w:ilvl w:val="0"/>
          <w:numId w:val="2"/>
        </w:numPr>
        <w:ind w:firstLineChars="0"/>
        <w:rPr>
          <w:sz w:val="28"/>
          <w:szCs w:val="28"/>
        </w:rPr>
      </w:pPr>
      <w:r>
        <w:rPr>
          <w:sz w:val="28"/>
          <w:szCs w:val="28"/>
        </w:rPr>
        <w:t>本办法自</w:t>
      </w:r>
      <w:r w:rsidR="004A1149" w:rsidRPr="00456D6D">
        <w:rPr>
          <w:sz w:val="28"/>
          <w:szCs w:val="28"/>
        </w:rPr>
        <w:t>发布起执行</w:t>
      </w:r>
      <w:r w:rsidR="004A1149" w:rsidRPr="00456D6D">
        <w:rPr>
          <w:rFonts w:hint="eastAsia"/>
          <w:sz w:val="28"/>
          <w:szCs w:val="28"/>
        </w:rPr>
        <w:t>，</w:t>
      </w:r>
      <w:r w:rsidR="004A1149" w:rsidRPr="00456D6D">
        <w:rPr>
          <w:sz w:val="28"/>
          <w:szCs w:val="28"/>
        </w:rPr>
        <w:t>由</w:t>
      </w:r>
      <w:r w:rsidR="00EE0CC5" w:rsidRPr="00456D6D">
        <w:rPr>
          <w:rFonts w:hint="eastAsia"/>
          <w:sz w:val="28"/>
          <w:szCs w:val="28"/>
        </w:rPr>
        <w:t>网信办</w:t>
      </w:r>
      <w:r w:rsidR="004A1149" w:rsidRPr="00456D6D">
        <w:rPr>
          <w:sz w:val="28"/>
          <w:szCs w:val="28"/>
        </w:rPr>
        <w:t>负责解释</w:t>
      </w:r>
      <w:r w:rsidR="004A1149" w:rsidRPr="00456D6D">
        <w:rPr>
          <w:rFonts w:hint="eastAsia"/>
          <w:sz w:val="28"/>
          <w:szCs w:val="28"/>
        </w:rPr>
        <w:t>。学校原有相关规定与本办法不一致的，按本办法执行。</w:t>
      </w:r>
    </w:p>
    <w:p w:rsidR="003B6CD7" w:rsidRPr="00456D6D" w:rsidRDefault="003B6CD7" w:rsidP="003B6CD7">
      <w:pPr>
        <w:rPr>
          <w:sz w:val="28"/>
          <w:szCs w:val="28"/>
        </w:rPr>
      </w:pPr>
    </w:p>
    <w:sectPr w:rsidR="003B6CD7" w:rsidRPr="00456D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9E" w:rsidRDefault="00752C9E" w:rsidP="003D4782">
      <w:r>
        <w:separator/>
      </w:r>
    </w:p>
  </w:endnote>
  <w:endnote w:type="continuationSeparator" w:id="0">
    <w:p w:rsidR="00752C9E" w:rsidRDefault="00752C9E" w:rsidP="003D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9E" w:rsidRDefault="00752C9E" w:rsidP="003D4782">
      <w:r>
        <w:separator/>
      </w:r>
    </w:p>
  </w:footnote>
  <w:footnote w:type="continuationSeparator" w:id="0">
    <w:p w:rsidR="00752C9E" w:rsidRDefault="00752C9E" w:rsidP="003D47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8762F"/>
    <w:multiLevelType w:val="hybridMultilevel"/>
    <w:tmpl w:val="5F526172"/>
    <w:lvl w:ilvl="0" w:tplc="B9EE5164">
      <w:start w:val="1"/>
      <w:numFmt w:val="japaneseCounting"/>
      <w:lvlText w:val="第%1条"/>
      <w:lvlJc w:val="left"/>
      <w:pPr>
        <w:ind w:left="735" w:hanging="735"/>
      </w:pPr>
      <w:rPr>
        <w:rFonts w:hint="default"/>
        <w:b/>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5A552BB8"/>
    <w:multiLevelType w:val="hybridMultilevel"/>
    <w:tmpl w:val="6CF45380"/>
    <w:lvl w:ilvl="0" w:tplc="C434930A">
      <w:start w:val="1"/>
      <w:numFmt w:val="japaneseCounting"/>
      <w:lvlText w:val="第%1章"/>
      <w:lvlJc w:val="left"/>
      <w:pPr>
        <w:ind w:left="840" w:hanging="84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E396A70"/>
    <w:multiLevelType w:val="hybridMultilevel"/>
    <w:tmpl w:val="D5082444"/>
    <w:lvl w:ilvl="0" w:tplc="F5323A52">
      <w:start w:val="1"/>
      <w:numFmt w:val="japaneseCounting"/>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342263C"/>
    <w:multiLevelType w:val="hybridMultilevel"/>
    <w:tmpl w:val="FD10E94E"/>
    <w:lvl w:ilvl="0" w:tplc="43BCD12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B4"/>
    <w:rsid w:val="000058A4"/>
    <w:rsid w:val="00012ABA"/>
    <w:rsid w:val="00014189"/>
    <w:rsid w:val="00016471"/>
    <w:rsid w:val="00020486"/>
    <w:rsid w:val="00020FCA"/>
    <w:rsid w:val="00021BBF"/>
    <w:rsid w:val="000263A7"/>
    <w:rsid w:val="00026E20"/>
    <w:rsid w:val="00046BC5"/>
    <w:rsid w:val="00051ADF"/>
    <w:rsid w:val="00061912"/>
    <w:rsid w:val="00066AB1"/>
    <w:rsid w:val="000675EF"/>
    <w:rsid w:val="00082762"/>
    <w:rsid w:val="00094C1C"/>
    <w:rsid w:val="0009708D"/>
    <w:rsid w:val="000B7CE4"/>
    <w:rsid w:val="000C722F"/>
    <w:rsid w:val="000E4176"/>
    <w:rsid w:val="000E78FE"/>
    <w:rsid w:val="000F5C72"/>
    <w:rsid w:val="001032BE"/>
    <w:rsid w:val="00105882"/>
    <w:rsid w:val="00113945"/>
    <w:rsid w:val="00115303"/>
    <w:rsid w:val="00115D7B"/>
    <w:rsid w:val="001260CB"/>
    <w:rsid w:val="001310FA"/>
    <w:rsid w:val="00135FC1"/>
    <w:rsid w:val="00143EFF"/>
    <w:rsid w:val="00151696"/>
    <w:rsid w:val="00173FE7"/>
    <w:rsid w:val="00175EEE"/>
    <w:rsid w:val="00187283"/>
    <w:rsid w:val="00191611"/>
    <w:rsid w:val="0019286C"/>
    <w:rsid w:val="001A5985"/>
    <w:rsid w:val="001B1672"/>
    <w:rsid w:val="001C69FE"/>
    <w:rsid w:val="001D2D73"/>
    <w:rsid w:val="001F08A9"/>
    <w:rsid w:val="001F3473"/>
    <w:rsid w:val="001F4525"/>
    <w:rsid w:val="00212D76"/>
    <w:rsid w:val="00220AE9"/>
    <w:rsid w:val="00224ABB"/>
    <w:rsid w:val="00233600"/>
    <w:rsid w:val="00242F26"/>
    <w:rsid w:val="00262B2F"/>
    <w:rsid w:val="00264F8D"/>
    <w:rsid w:val="00265FDF"/>
    <w:rsid w:val="002841E5"/>
    <w:rsid w:val="002924FC"/>
    <w:rsid w:val="002A33D3"/>
    <w:rsid w:val="002A7CAA"/>
    <w:rsid w:val="002C01F9"/>
    <w:rsid w:val="002D4700"/>
    <w:rsid w:val="002D7114"/>
    <w:rsid w:val="002E63DB"/>
    <w:rsid w:val="002F2958"/>
    <w:rsid w:val="0031549B"/>
    <w:rsid w:val="003238B6"/>
    <w:rsid w:val="003324F2"/>
    <w:rsid w:val="003333BD"/>
    <w:rsid w:val="0034352B"/>
    <w:rsid w:val="0035249C"/>
    <w:rsid w:val="00362593"/>
    <w:rsid w:val="00374640"/>
    <w:rsid w:val="00376189"/>
    <w:rsid w:val="003B6CD7"/>
    <w:rsid w:val="003C43E7"/>
    <w:rsid w:val="003D076E"/>
    <w:rsid w:val="003D1125"/>
    <w:rsid w:val="003D4782"/>
    <w:rsid w:val="003D7C9B"/>
    <w:rsid w:val="003E3F67"/>
    <w:rsid w:val="003E4563"/>
    <w:rsid w:val="004179B2"/>
    <w:rsid w:val="0042149B"/>
    <w:rsid w:val="00444B5E"/>
    <w:rsid w:val="00446D10"/>
    <w:rsid w:val="004510A6"/>
    <w:rsid w:val="00455077"/>
    <w:rsid w:val="00456D6D"/>
    <w:rsid w:val="00466516"/>
    <w:rsid w:val="004673B4"/>
    <w:rsid w:val="004679DD"/>
    <w:rsid w:val="00474F73"/>
    <w:rsid w:val="00493427"/>
    <w:rsid w:val="004A1149"/>
    <w:rsid w:val="004B20D8"/>
    <w:rsid w:val="004B301B"/>
    <w:rsid w:val="004C062F"/>
    <w:rsid w:val="004C0F9B"/>
    <w:rsid w:val="004C2822"/>
    <w:rsid w:val="004D255E"/>
    <w:rsid w:val="004D2FB0"/>
    <w:rsid w:val="004D35C6"/>
    <w:rsid w:val="004E6CB8"/>
    <w:rsid w:val="005062B1"/>
    <w:rsid w:val="0051389D"/>
    <w:rsid w:val="005147B0"/>
    <w:rsid w:val="005320F8"/>
    <w:rsid w:val="005327E7"/>
    <w:rsid w:val="00536257"/>
    <w:rsid w:val="0054079E"/>
    <w:rsid w:val="00552C7E"/>
    <w:rsid w:val="00570859"/>
    <w:rsid w:val="0058359D"/>
    <w:rsid w:val="0058379C"/>
    <w:rsid w:val="0059407E"/>
    <w:rsid w:val="005B388C"/>
    <w:rsid w:val="005B48A8"/>
    <w:rsid w:val="005B7777"/>
    <w:rsid w:val="005C1EB8"/>
    <w:rsid w:val="005C487D"/>
    <w:rsid w:val="005C7492"/>
    <w:rsid w:val="005E1BF8"/>
    <w:rsid w:val="00601300"/>
    <w:rsid w:val="006069E6"/>
    <w:rsid w:val="006143C2"/>
    <w:rsid w:val="006268E5"/>
    <w:rsid w:val="006337ED"/>
    <w:rsid w:val="00633854"/>
    <w:rsid w:val="006456E2"/>
    <w:rsid w:val="00645ABC"/>
    <w:rsid w:val="00650796"/>
    <w:rsid w:val="00650F17"/>
    <w:rsid w:val="00654B53"/>
    <w:rsid w:val="006550ED"/>
    <w:rsid w:val="00695540"/>
    <w:rsid w:val="006D0931"/>
    <w:rsid w:val="006E429C"/>
    <w:rsid w:val="00715361"/>
    <w:rsid w:val="0073665D"/>
    <w:rsid w:val="00743CC6"/>
    <w:rsid w:val="00747BC0"/>
    <w:rsid w:val="00752C9E"/>
    <w:rsid w:val="00763B99"/>
    <w:rsid w:val="00764FB6"/>
    <w:rsid w:val="007761D9"/>
    <w:rsid w:val="00777D24"/>
    <w:rsid w:val="007829CB"/>
    <w:rsid w:val="007A5BD3"/>
    <w:rsid w:val="007A6F92"/>
    <w:rsid w:val="007B05D4"/>
    <w:rsid w:val="007B6D2D"/>
    <w:rsid w:val="007C1399"/>
    <w:rsid w:val="007C2137"/>
    <w:rsid w:val="007C2F39"/>
    <w:rsid w:val="007C50CA"/>
    <w:rsid w:val="007D6D4F"/>
    <w:rsid w:val="007D7BD2"/>
    <w:rsid w:val="007F6EB7"/>
    <w:rsid w:val="00831A6D"/>
    <w:rsid w:val="00832D6D"/>
    <w:rsid w:val="00835143"/>
    <w:rsid w:val="0084335A"/>
    <w:rsid w:val="00856B5E"/>
    <w:rsid w:val="00860D8B"/>
    <w:rsid w:val="00861CAA"/>
    <w:rsid w:val="008627E9"/>
    <w:rsid w:val="00865F06"/>
    <w:rsid w:val="00870E3F"/>
    <w:rsid w:val="008919D9"/>
    <w:rsid w:val="008B0622"/>
    <w:rsid w:val="008C0C73"/>
    <w:rsid w:val="008C4A94"/>
    <w:rsid w:val="008D0773"/>
    <w:rsid w:val="008D36C5"/>
    <w:rsid w:val="008D3FA6"/>
    <w:rsid w:val="008D544A"/>
    <w:rsid w:val="008D7D27"/>
    <w:rsid w:val="008E1077"/>
    <w:rsid w:val="008F233F"/>
    <w:rsid w:val="0090055E"/>
    <w:rsid w:val="00902904"/>
    <w:rsid w:val="00904471"/>
    <w:rsid w:val="009067C8"/>
    <w:rsid w:val="00920AFE"/>
    <w:rsid w:val="00924CC3"/>
    <w:rsid w:val="009374BF"/>
    <w:rsid w:val="00956900"/>
    <w:rsid w:val="00957ABA"/>
    <w:rsid w:val="00962F1E"/>
    <w:rsid w:val="00973F26"/>
    <w:rsid w:val="009903FC"/>
    <w:rsid w:val="00991E03"/>
    <w:rsid w:val="009A5A98"/>
    <w:rsid w:val="009B5EB6"/>
    <w:rsid w:val="009C7371"/>
    <w:rsid w:val="009D479E"/>
    <w:rsid w:val="009F0B8C"/>
    <w:rsid w:val="009F34EE"/>
    <w:rsid w:val="00A07373"/>
    <w:rsid w:val="00A119F3"/>
    <w:rsid w:val="00A1514A"/>
    <w:rsid w:val="00A22DFC"/>
    <w:rsid w:val="00A25E5D"/>
    <w:rsid w:val="00A46291"/>
    <w:rsid w:val="00A53011"/>
    <w:rsid w:val="00A64AC8"/>
    <w:rsid w:val="00A73504"/>
    <w:rsid w:val="00A76CC7"/>
    <w:rsid w:val="00A93751"/>
    <w:rsid w:val="00AA0CF8"/>
    <w:rsid w:val="00AC4C2A"/>
    <w:rsid w:val="00AD1C06"/>
    <w:rsid w:val="00AD368C"/>
    <w:rsid w:val="00AE5DF8"/>
    <w:rsid w:val="00AE6A39"/>
    <w:rsid w:val="00B0074F"/>
    <w:rsid w:val="00B10BA3"/>
    <w:rsid w:val="00B12BC9"/>
    <w:rsid w:val="00B34464"/>
    <w:rsid w:val="00B51FB2"/>
    <w:rsid w:val="00B71969"/>
    <w:rsid w:val="00B935F9"/>
    <w:rsid w:val="00B958DB"/>
    <w:rsid w:val="00BB57A3"/>
    <w:rsid w:val="00BC1CBA"/>
    <w:rsid w:val="00BE07E3"/>
    <w:rsid w:val="00BF5539"/>
    <w:rsid w:val="00C07261"/>
    <w:rsid w:val="00C17391"/>
    <w:rsid w:val="00C40939"/>
    <w:rsid w:val="00C44926"/>
    <w:rsid w:val="00C51413"/>
    <w:rsid w:val="00C5685E"/>
    <w:rsid w:val="00C652FF"/>
    <w:rsid w:val="00C72E63"/>
    <w:rsid w:val="00C811EC"/>
    <w:rsid w:val="00C82E4A"/>
    <w:rsid w:val="00C96B66"/>
    <w:rsid w:val="00CA1BA7"/>
    <w:rsid w:val="00CA2673"/>
    <w:rsid w:val="00CB0049"/>
    <w:rsid w:val="00CB1377"/>
    <w:rsid w:val="00CB73B3"/>
    <w:rsid w:val="00CD4A14"/>
    <w:rsid w:val="00CD5C65"/>
    <w:rsid w:val="00CE66C7"/>
    <w:rsid w:val="00CF3965"/>
    <w:rsid w:val="00CF6862"/>
    <w:rsid w:val="00D11A07"/>
    <w:rsid w:val="00D1433C"/>
    <w:rsid w:val="00D153AA"/>
    <w:rsid w:val="00D23C7B"/>
    <w:rsid w:val="00D35BFC"/>
    <w:rsid w:val="00D400AD"/>
    <w:rsid w:val="00D42432"/>
    <w:rsid w:val="00D439B4"/>
    <w:rsid w:val="00D548D0"/>
    <w:rsid w:val="00D61C8E"/>
    <w:rsid w:val="00D66BD8"/>
    <w:rsid w:val="00D70ED9"/>
    <w:rsid w:val="00D82312"/>
    <w:rsid w:val="00D87373"/>
    <w:rsid w:val="00D92727"/>
    <w:rsid w:val="00DC17FF"/>
    <w:rsid w:val="00DC5299"/>
    <w:rsid w:val="00DD1846"/>
    <w:rsid w:val="00DD59E0"/>
    <w:rsid w:val="00DE5E4E"/>
    <w:rsid w:val="00DF5488"/>
    <w:rsid w:val="00E0025E"/>
    <w:rsid w:val="00E046C6"/>
    <w:rsid w:val="00E07D8C"/>
    <w:rsid w:val="00E15FDE"/>
    <w:rsid w:val="00E1647C"/>
    <w:rsid w:val="00E20F95"/>
    <w:rsid w:val="00E23739"/>
    <w:rsid w:val="00E348B5"/>
    <w:rsid w:val="00E375CF"/>
    <w:rsid w:val="00E518C8"/>
    <w:rsid w:val="00E81B58"/>
    <w:rsid w:val="00E923BE"/>
    <w:rsid w:val="00E92F0D"/>
    <w:rsid w:val="00EC1579"/>
    <w:rsid w:val="00EE0CC5"/>
    <w:rsid w:val="00EE2C1A"/>
    <w:rsid w:val="00EE75F0"/>
    <w:rsid w:val="00EF4785"/>
    <w:rsid w:val="00F00F55"/>
    <w:rsid w:val="00F10692"/>
    <w:rsid w:val="00F11655"/>
    <w:rsid w:val="00F134ED"/>
    <w:rsid w:val="00F16D8D"/>
    <w:rsid w:val="00F1787A"/>
    <w:rsid w:val="00F24A23"/>
    <w:rsid w:val="00F63434"/>
    <w:rsid w:val="00F63C4D"/>
    <w:rsid w:val="00F9133D"/>
    <w:rsid w:val="00FB0DFF"/>
    <w:rsid w:val="00FB2232"/>
    <w:rsid w:val="00FB6DD5"/>
    <w:rsid w:val="00FC3902"/>
    <w:rsid w:val="00FC46AD"/>
    <w:rsid w:val="00FC7687"/>
    <w:rsid w:val="00FD0B56"/>
    <w:rsid w:val="00FD3275"/>
    <w:rsid w:val="00FD5327"/>
    <w:rsid w:val="00FD6657"/>
    <w:rsid w:val="00FE78B2"/>
    <w:rsid w:val="00FF2799"/>
    <w:rsid w:val="00FF30C8"/>
    <w:rsid w:val="00FF4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48A862-594E-49E3-A53F-A8913827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7350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4785"/>
    <w:pPr>
      <w:ind w:firstLineChars="200" w:firstLine="420"/>
    </w:pPr>
  </w:style>
  <w:style w:type="character" w:customStyle="1" w:styleId="1Char">
    <w:name w:val="标题 1 Char"/>
    <w:basedOn w:val="a0"/>
    <w:link w:val="1"/>
    <w:uiPriority w:val="9"/>
    <w:rsid w:val="00A73504"/>
    <w:rPr>
      <w:b/>
      <w:bCs/>
      <w:kern w:val="44"/>
      <w:sz w:val="44"/>
      <w:szCs w:val="44"/>
    </w:rPr>
  </w:style>
  <w:style w:type="paragraph" w:styleId="TOC">
    <w:name w:val="TOC Heading"/>
    <w:basedOn w:val="1"/>
    <w:next w:val="a"/>
    <w:uiPriority w:val="39"/>
    <w:unhideWhenUsed/>
    <w:qFormat/>
    <w:rsid w:val="00A7350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
    <w:next w:val="a"/>
    <w:autoRedefine/>
    <w:uiPriority w:val="39"/>
    <w:unhideWhenUsed/>
    <w:rsid w:val="00A73504"/>
    <w:pPr>
      <w:widowControl/>
      <w:spacing w:after="100" w:line="259" w:lineRule="auto"/>
      <w:ind w:left="220"/>
      <w:jc w:val="left"/>
    </w:pPr>
    <w:rPr>
      <w:rFonts w:cs="Times New Roman"/>
      <w:kern w:val="0"/>
      <w:sz w:val="22"/>
    </w:rPr>
  </w:style>
  <w:style w:type="paragraph" w:styleId="10">
    <w:name w:val="toc 1"/>
    <w:basedOn w:val="a"/>
    <w:next w:val="a"/>
    <w:autoRedefine/>
    <w:uiPriority w:val="39"/>
    <w:unhideWhenUsed/>
    <w:rsid w:val="00A7350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A73504"/>
    <w:pPr>
      <w:widowControl/>
      <w:spacing w:after="100" w:line="259" w:lineRule="auto"/>
      <w:ind w:left="440"/>
      <w:jc w:val="left"/>
    </w:pPr>
    <w:rPr>
      <w:rFonts w:cs="Times New Roman"/>
      <w:kern w:val="0"/>
      <w:sz w:val="22"/>
    </w:rPr>
  </w:style>
  <w:style w:type="character" w:styleId="a4">
    <w:name w:val="Hyperlink"/>
    <w:basedOn w:val="a0"/>
    <w:uiPriority w:val="99"/>
    <w:unhideWhenUsed/>
    <w:rsid w:val="00A73504"/>
    <w:rPr>
      <w:color w:val="0563C1" w:themeColor="hyperlink"/>
      <w:u w:val="single"/>
    </w:rPr>
  </w:style>
  <w:style w:type="paragraph" w:styleId="a5">
    <w:name w:val="Balloon Text"/>
    <w:basedOn w:val="a"/>
    <w:link w:val="Char"/>
    <w:uiPriority w:val="99"/>
    <w:semiHidden/>
    <w:unhideWhenUsed/>
    <w:rsid w:val="001D2D73"/>
    <w:rPr>
      <w:sz w:val="18"/>
      <w:szCs w:val="18"/>
    </w:rPr>
  </w:style>
  <w:style w:type="character" w:customStyle="1" w:styleId="Char">
    <w:name w:val="批注框文本 Char"/>
    <w:basedOn w:val="a0"/>
    <w:link w:val="a5"/>
    <w:uiPriority w:val="99"/>
    <w:semiHidden/>
    <w:rsid w:val="001D2D73"/>
    <w:rPr>
      <w:sz w:val="18"/>
      <w:szCs w:val="18"/>
    </w:rPr>
  </w:style>
  <w:style w:type="paragraph" w:styleId="a6">
    <w:name w:val="header"/>
    <w:basedOn w:val="a"/>
    <w:link w:val="Char0"/>
    <w:uiPriority w:val="99"/>
    <w:unhideWhenUsed/>
    <w:rsid w:val="003D47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D4782"/>
    <w:rPr>
      <w:sz w:val="18"/>
      <w:szCs w:val="18"/>
    </w:rPr>
  </w:style>
  <w:style w:type="paragraph" w:styleId="a7">
    <w:name w:val="footer"/>
    <w:basedOn w:val="a"/>
    <w:link w:val="Char1"/>
    <w:uiPriority w:val="99"/>
    <w:unhideWhenUsed/>
    <w:rsid w:val="003D4782"/>
    <w:pPr>
      <w:tabs>
        <w:tab w:val="center" w:pos="4153"/>
        <w:tab w:val="right" w:pos="8306"/>
      </w:tabs>
      <w:snapToGrid w:val="0"/>
      <w:jc w:val="left"/>
    </w:pPr>
    <w:rPr>
      <w:sz w:val="18"/>
      <w:szCs w:val="18"/>
    </w:rPr>
  </w:style>
  <w:style w:type="character" w:customStyle="1" w:styleId="Char1">
    <w:name w:val="页脚 Char"/>
    <w:basedOn w:val="a0"/>
    <w:link w:val="a7"/>
    <w:uiPriority w:val="99"/>
    <w:rsid w:val="003D47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10157">
      <w:bodyDiv w:val="1"/>
      <w:marLeft w:val="0"/>
      <w:marRight w:val="0"/>
      <w:marTop w:val="0"/>
      <w:marBottom w:val="0"/>
      <w:divBdr>
        <w:top w:val="none" w:sz="0" w:space="0" w:color="auto"/>
        <w:left w:val="none" w:sz="0" w:space="0" w:color="auto"/>
        <w:bottom w:val="none" w:sz="0" w:space="0" w:color="auto"/>
        <w:right w:val="none" w:sz="0" w:space="0" w:color="auto"/>
      </w:divBdr>
    </w:div>
    <w:div w:id="797265916">
      <w:bodyDiv w:val="1"/>
      <w:marLeft w:val="0"/>
      <w:marRight w:val="0"/>
      <w:marTop w:val="0"/>
      <w:marBottom w:val="0"/>
      <w:divBdr>
        <w:top w:val="none" w:sz="0" w:space="0" w:color="auto"/>
        <w:left w:val="none" w:sz="0" w:space="0" w:color="auto"/>
        <w:bottom w:val="none" w:sz="0" w:space="0" w:color="auto"/>
        <w:right w:val="none" w:sz="0" w:space="0" w:color="auto"/>
      </w:divBdr>
    </w:div>
    <w:div w:id="118898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3690B-B13D-4EFE-AFD9-9CB7DB8C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1548</Words>
  <Characters>8825</Characters>
  <Application>Microsoft Office Word</Application>
  <DocSecurity>0</DocSecurity>
  <Lines>73</Lines>
  <Paragraphs>20</Paragraphs>
  <ScaleCrop>false</ScaleCrop>
  <Company/>
  <LinksUpToDate>false</LinksUpToDate>
  <CharactersWithSpaces>10353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Yan</cp:lastModifiedBy>
  <cp:revision>4</cp:revision>
  <cp:lastPrinted>2017-06-16T08:06:00Z</cp:lastPrinted>
  <dcterms:created xsi:type="dcterms:W3CDTF">2018-03-20T04:27:00Z</dcterms:created>
  <dcterms:modified xsi:type="dcterms:W3CDTF">2018-03-20T04:29:00Z</dcterms:modified>
</cp:coreProperties>
</file>